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EFD" w:rsidRPr="00701CC9" w:rsidRDefault="00701CC9" w:rsidP="00701CC9">
      <w:pPr>
        <w:jc w:val="center"/>
        <w:rPr>
          <w:rFonts w:ascii="Verdana" w:hAnsi="Verdana"/>
          <w:b/>
          <w:sz w:val="28"/>
          <w:szCs w:val="28"/>
        </w:rPr>
      </w:pPr>
      <w:r w:rsidRPr="00701CC9">
        <w:rPr>
          <w:rFonts w:ascii="Verdana" w:hAnsi="Verdana"/>
          <w:b/>
          <w:sz w:val="28"/>
          <w:szCs w:val="28"/>
        </w:rPr>
        <w:t>Request for Proposal (RFP)</w:t>
      </w:r>
    </w:p>
    <w:p w:rsidR="00701CC9" w:rsidRPr="00701CC9" w:rsidRDefault="00701CC9" w:rsidP="00701CC9">
      <w:pPr>
        <w:jc w:val="center"/>
        <w:rPr>
          <w:rFonts w:ascii="Verdana" w:hAnsi="Verdana"/>
          <w:b/>
          <w:sz w:val="28"/>
          <w:szCs w:val="28"/>
        </w:rPr>
      </w:pPr>
      <w:r w:rsidRPr="00701CC9">
        <w:rPr>
          <w:rFonts w:ascii="Verdana" w:hAnsi="Verdana"/>
          <w:b/>
          <w:sz w:val="28"/>
          <w:szCs w:val="28"/>
        </w:rPr>
        <w:t>For</w:t>
      </w:r>
    </w:p>
    <w:p w:rsidR="00701CC9" w:rsidRPr="00701CC9" w:rsidRDefault="00701CC9" w:rsidP="00701CC9">
      <w:pPr>
        <w:jc w:val="center"/>
        <w:rPr>
          <w:rFonts w:ascii="Verdana" w:hAnsi="Verdana"/>
          <w:b/>
          <w:sz w:val="28"/>
          <w:szCs w:val="28"/>
        </w:rPr>
      </w:pPr>
      <w:r w:rsidRPr="00701CC9">
        <w:rPr>
          <w:rFonts w:ascii="Verdana" w:hAnsi="Verdana"/>
          <w:b/>
          <w:sz w:val="28"/>
          <w:szCs w:val="28"/>
        </w:rPr>
        <w:t xml:space="preserve">Engaging an agency to obtain forest clearance under forest conservation Act, 1980 from MOEF&amp;CC for Jawaharlal Nehru Government Engineering College, </w:t>
      </w:r>
      <w:proofErr w:type="spellStart"/>
      <w:r w:rsidRPr="00701CC9">
        <w:rPr>
          <w:rFonts w:ascii="Verdana" w:hAnsi="Verdana"/>
          <w:b/>
          <w:sz w:val="28"/>
          <w:szCs w:val="28"/>
        </w:rPr>
        <w:t>Sundernagar</w:t>
      </w:r>
      <w:proofErr w:type="spellEnd"/>
      <w:r w:rsidRPr="00701CC9">
        <w:rPr>
          <w:rFonts w:ascii="Verdana" w:hAnsi="Verdana"/>
          <w:b/>
          <w:sz w:val="28"/>
          <w:szCs w:val="28"/>
        </w:rPr>
        <w:t xml:space="preserve">, </w:t>
      </w:r>
      <w:proofErr w:type="spellStart"/>
      <w:r w:rsidRPr="00701CC9">
        <w:rPr>
          <w:rFonts w:ascii="Verdana" w:hAnsi="Verdana"/>
          <w:b/>
          <w:sz w:val="28"/>
          <w:szCs w:val="28"/>
        </w:rPr>
        <w:t>Mandi</w:t>
      </w:r>
      <w:proofErr w:type="spellEnd"/>
      <w:r w:rsidRPr="00701CC9">
        <w:rPr>
          <w:rFonts w:ascii="Verdana" w:hAnsi="Verdana"/>
          <w:b/>
          <w:sz w:val="28"/>
          <w:szCs w:val="28"/>
        </w:rPr>
        <w:t xml:space="preserve"> (H.P.)</w:t>
      </w:r>
    </w:p>
    <w:p w:rsidR="00701CC9" w:rsidRDefault="00701CC9" w:rsidP="00701CC9">
      <w:pPr>
        <w:jc w:val="center"/>
      </w:pPr>
      <w:r>
        <w:rPr>
          <w:noProof/>
          <w:lang w:eastAsia="en-IN"/>
        </w:rPr>
        <w:drawing>
          <wp:anchor distT="0" distB="0" distL="114300" distR="114300" simplePos="0" relativeHeight="251659264" behindDoc="1" locked="0" layoutInCell="1" allowOverlap="1">
            <wp:simplePos x="0" y="0"/>
            <wp:positionH relativeFrom="column">
              <wp:posOffset>1590675</wp:posOffset>
            </wp:positionH>
            <wp:positionV relativeFrom="paragraph">
              <wp:posOffset>282575</wp:posOffset>
            </wp:positionV>
            <wp:extent cx="2414905" cy="2219325"/>
            <wp:effectExtent l="19050" t="0" r="4445" b="0"/>
            <wp:wrapTight wrapText="bothSides">
              <wp:wrapPolygon edited="0">
                <wp:start x="-170" y="0"/>
                <wp:lineTo x="-170" y="21507"/>
                <wp:lineTo x="21640" y="21507"/>
                <wp:lineTo x="21640" y="0"/>
                <wp:lineTo x="-170" y="0"/>
              </wp:wrapPolygon>
            </wp:wrapTight>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7" cstate="print"/>
                    <a:srcRect/>
                    <a:stretch>
                      <a:fillRect/>
                    </a:stretch>
                  </pic:blipFill>
                  <pic:spPr bwMode="auto">
                    <a:xfrm>
                      <a:off x="0" y="0"/>
                      <a:ext cx="2414905" cy="2219325"/>
                    </a:xfrm>
                    <a:prstGeom prst="rect">
                      <a:avLst/>
                    </a:prstGeom>
                    <a:noFill/>
                    <a:ln w="9525">
                      <a:noFill/>
                      <a:miter lim="800000"/>
                      <a:headEnd/>
                      <a:tailEnd/>
                    </a:ln>
                  </pic:spPr>
                </pic:pic>
              </a:graphicData>
            </a:graphic>
          </wp:anchor>
        </w:drawing>
      </w:r>
    </w:p>
    <w:p w:rsidR="00701CC9" w:rsidRDefault="00701CC9" w:rsidP="00701CC9">
      <w:pPr>
        <w:jc w:val="center"/>
      </w:pPr>
    </w:p>
    <w:p w:rsidR="00701CC9" w:rsidRDefault="00701CC9" w:rsidP="00701CC9">
      <w:pPr>
        <w:jc w:val="center"/>
      </w:pPr>
    </w:p>
    <w:p w:rsidR="00701CC9" w:rsidRDefault="00701CC9" w:rsidP="00701CC9">
      <w:pPr>
        <w:jc w:val="center"/>
      </w:pPr>
    </w:p>
    <w:p w:rsidR="00701CC9" w:rsidRDefault="00701CC9" w:rsidP="00701CC9">
      <w:pPr>
        <w:jc w:val="center"/>
      </w:pPr>
    </w:p>
    <w:p w:rsidR="00701CC9" w:rsidRDefault="00701CC9" w:rsidP="00701CC9">
      <w:pPr>
        <w:jc w:val="center"/>
      </w:pPr>
    </w:p>
    <w:p w:rsidR="00701CC9" w:rsidRDefault="00701CC9" w:rsidP="00701CC9">
      <w:pPr>
        <w:jc w:val="center"/>
      </w:pPr>
    </w:p>
    <w:p w:rsidR="00701CC9" w:rsidRDefault="00701CC9" w:rsidP="00701CC9">
      <w:pPr>
        <w:jc w:val="center"/>
      </w:pPr>
    </w:p>
    <w:p w:rsidR="00701CC9" w:rsidRPr="00701CC9" w:rsidRDefault="00701CC9" w:rsidP="00701CC9">
      <w:pPr>
        <w:jc w:val="center"/>
        <w:rPr>
          <w:rFonts w:ascii="Verdana" w:hAnsi="Verdana"/>
          <w:sz w:val="28"/>
          <w:szCs w:val="28"/>
        </w:rPr>
      </w:pPr>
      <w:r w:rsidRPr="00701CC9">
        <w:rPr>
          <w:rFonts w:ascii="Verdana" w:hAnsi="Verdana"/>
          <w:sz w:val="28"/>
          <w:szCs w:val="28"/>
        </w:rPr>
        <w:t>BID Document</w:t>
      </w:r>
    </w:p>
    <w:p w:rsidR="00701CC9" w:rsidRPr="00701CC9" w:rsidRDefault="00701CC9" w:rsidP="00701CC9">
      <w:pPr>
        <w:rPr>
          <w:rFonts w:ascii="Verdana" w:hAnsi="Verdana"/>
          <w:sz w:val="28"/>
          <w:szCs w:val="28"/>
        </w:rPr>
      </w:pPr>
    </w:p>
    <w:p w:rsidR="00701CC9" w:rsidRPr="00762901" w:rsidRDefault="00762901" w:rsidP="00701CC9">
      <w:pPr>
        <w:rPr>
          <w:rFonts w:ascii="Verdana" w:hAnsi="Verdana"/>
          <w:b/>
          <w:sz w:val="24"/>
          <w:szCs w:val="24"/>
        </w:rPr>
      </w:pPr>
      <w:r w:rsidRPr="00762901">
        <w:rPr>
          <w:rFonts w:ascii="Verdana" w:hAnsi="Verdana"/>
          <w:b/>
          <w:sz w:val="24"/>
          <w:szCs w:val="24"/>
        </w:rPr>
        <w:t xml:space="preserve">Last date of submission of tender </w:t>
      </w:r>
      <w:r w:rsidR="009D1B6F">
        <w:rPr>
          <w:rFonts w:ascii="Verdana" w:hAnsi="Verdana"/>
          <w:b/>
          <w:sz w:val="24"/>
          <w:szCs w:val="24"/>
        </w:rPr>
        <w:t>27</w:t>
      </w:r>
      <w:r w:rsidRPr="00762901">
        <w:rPr>
          <w:rFonts w:ascii="Verdana" w:hAnsi="Verdana"/>
          <w:b/>
          <w:sz w:val="24"/>
          <w:szCs w:val="24"/>
          <w:vertAlign w:val="superscript"/>
        </w:rPr>
        <w:t>th</w:t>
      </w:r>
      <w:r w:rsidRPr="00762901">
        <w:rPr>
          <w:rFonts w:ascii="Verdana" w:hAnsi="Verdana"/>
          <w:b/>
          <w:sz w:val="24"/>
          <w:szCs w:val="24"/>
        </w:rPr>
        <w:t xml:space="preserve"> Jan 2021 up to 12:00 Noon</w:t>
      </w:r>
    </w:p>
    <w:p w:rsidR="00701CC9" w:rsidRPr="00762901" w:rsidRDefault="00762901" w:rsidP="00762901">
      <w:pPr>
        <w:jc w:val="center"/>
        <w:rPr>
          <w:rFonts w:ascii="Verdana" w:hAnsi="Verdana"/>
          <w:b/>
          <w:sz w:val="24"/>
          <w:szCs w:val="24"/>
        </w:rPr>
      </w:pPr>
      <w:r w:rsidRPr="00762901">
        <w:rPr>
          <w:rFonts w:ascii="Verdana" w:hAnsi="Verdana"/>
          <w:b/>
          <w:sz w:val="24"/>
          <w:szCs w:val="24"/>
        </w:rPr>
        <w:t xml:space="preserve">Opening of Technical Bid </w:t>
      </w:r>
      <w:r w:rsidR="009D1B6F">
        <w:rPr>
          <w:rFonts w:ascii="Verdana" w:hAnsi="Verdana"/>
          <w:b/>
          <w:sz w:val="24"/>
          <w:szCs w:val="24"/>
        </w:rPr>
        <w:t>27</w:t>
      </w:r>
      <w:r w:rsidRPr="00762901">
        <w:rPr>
          <w:rFonts w:ascii="Verdana" w:hAnsi="Verdana"/>
          <w:b/>
          <w:sz w:val="24"/>
          <w:szCs w:val="24"/>
          <w:vertAlign w:val="superscript"/>
        </w:rPr>
        <w:t>th</w:t>
      </w:r>
      <w:r w:rsidRPr="00762901">
        <w:rPr>
          <w:rFonts w:ascii="Verdana" w:hAnsi="Verdana"/>
          <w:b/>
          <w:sz w:val="24"/>
          <w:szCs w:val="24"/>
        </w:rPr>
        <w:t xml:space="preserve"> Jan 2021 at 3:00 PM</w:t>
      </w:r>
    </w:p>
    <w:p w:rsidR="00762901" w:rsidRPr="00762901" w:rsidRDefault="00762901" w:rsidP="00762901">
      <w:pPr>
        <w:jc w:val="center"/>
        <w:rPr>
          <w:rFonts w:ascii="Verdana" w:hAnsi="Verdana"/>
          <w:b/>
          <w:sz w:val="24"/>
          <w:szCs w:val="24"/>
        </w:rPr>
      </w:pPr>
      <w:r w:rsidRPr="00762901">
        <w:rPr>
          <w:rFonts w:ascii="Verdana" w:hAnsi="Verdana"/>
          <w:b/>
          <w:sz w:val="24"/>
          <w:szCs w:val="24"/>
        </w:rPr>
        <w:t xml:space="preserve">Opening of Financial Bid </w:t>
      </w:r>
      <w:r w:rsidR="009D1B6F">
        <w:rPr>
          <w:rFonts w:ascii="Verdana" w:hAnsi="Verdana"/>
          <w:b/>
          <w:sz w:val="24"/>
          <w:szCs w:val="24"/>
        </w:rPr>
        <w:t>28</w:t>
      </w:r>
      <w:r w:rsidRPr="00762901">
        <w:rPr>
          <w:rFonts w:ascii="Verdana" w:hAnsi="Verdana"/>
          <w:b/>
          <w:sz w:val="24"/>
          <w:szCs w:val="24"/>
          <w:vertAlign w:val="superscript"/>
        </w:rPr>
        <w:t>th</w:t>
      </w:r>
      <w:r w:rsidRPr="00762901">
        <w:rPr>
          <w:rFonts w:ascii="Verdana" w:hAnsi="Verdana"/>
          <w:b/>
          <w:sz w:val="24"/>
          <w:szCs w:val="24"/>
        </w:rPr>
        <w:t xml:space="preserve"> Jan 2021 at 3:00 PM</w:t>
      </w:r>
    </w:p>
    <w:p w:rsidR="00701CC9" w:rsidRDefault="00701CC9" w:rsidP="00701CC9">
      <w:pPr>
        <w:ind w:left="2160" w:firstLine="720"/>
        <w:rPr>
          <w:rFonts w:ascii="Verdana" w:hAnsi="Verdana"/>
          <w:sz w:val="28"/>
          <w:szCs w:val="28"/>
        </w:rPr>
      </w:pPr>
    </w:p>
    <w:p w:rsidR="00701CC9" w:rsidRDefault="00701CC9" w:rsidP="00701CC9">
      <w:pPr>
        <w:ind w:left="2160" w:firstLine="720"/>
        <w:rPr>
          <w:rFonts w:ascii="Verdana" w:hAnsi="Verdana"/>
          <w:sz w:val="28"/>
          <w:szCs w:val="28"/>
        </w:rPr>
      </w:pPr>
    </w:p>
    <w:p w:rsidR="00701CC9" w:rsidRDefault="00701CC9" w:rsidP="00701CC9">
      <w:pPr>
        <w:ind w:left="2160" w:firstLine="720"/>
        <w:rPr>
          <w:rFonts w:ascii="Verdana" w:hAnsi="Verdana"/>
          <w:sz w:val="28"/>
          <w:szCs w:val="28"/>
        </w:rPr>
      </w:pPr>
    </w:p>
    <w:p w:rsidR="00701CC9" w:rsidRDefault="00701CC9" w:rsidP="00701CC9">
      <w:pPr>
        <w:ind w:left="2160" w:firstLine="720"/>
        <w:rPr>
          <w:rFonts w:ascii="Verdana" w:hAnsi="Verdana"/>
          <w:sz w:val="28"/>
          <w:szCs w:val="28"/>
        </w:rPr>
      </w:pPr>
    </w:p>
    <w:p w:rsidR="00701CC9" w:rsidRDefault="00701CC9" w:rsidP="00701CC9">
      <w:pPr>
        <w:ind w:left="2160" w:firstLine="720"/>
        <w:rPr>
          <w:rFonts w:ascii="Verdana" w:hAnsi="Verdana"/>
          <w:sz w:val="28"/>
          <w:szCs w:val="28"/>
        </w:rPr>
      </w:pPr>
    </w:p>
    <w:p w:rsidR="00701CC9" w:rsidRDefault="00701CC9" w:rsidP="00701CC9">
      <w:pPr>
        <w:ind w:left="2160" w:firstLine="720"/>
        <w:rPr>
          <w:rFonts w:ascii="Verdana" w:hAnsi="Verdana"/>
          <w:sz w:val="28"/>
          <w:szCs w:val="28"/>
        </w:rPr>
      </w:pPr>
    </w:p>
    <w:p w:rsidR="00701CC9" w:rsidRDefault="00701CC9" w:rsidP="00F143A2">
      <w:pPr>
        <w:rPr>
          <w:rFonts w:ascii="Verdana" w:hAnsi="Verdana"/>
          <w:sz w:val="28"/>
          <w:szCs w:val="28"/>
        </w:rPr>
      </w:pPr>
    </w:p>
    <w:p w:rsidR="00431CA2" w:rsidRPr="00431CA2" w:rsidRDefault="00431CA2" w:rsidP="00431CA2">
      <w:pPr>
        <w:jc w:val="both"/>
        <w:rPr>
          <w:rFonts w:ascii="Verdana" w:hAnsi="Verdana"/>
          <w:b/>
          <w:sz w:val="24"/>
          <w:szCs w:val="24"/>
        </w:rPr>
      </w:pPr>
      <w:r>
        <w:rPr>
          <w:rFonts w:ascii="Verdana" w:hAnsi="Verdana"/>
          <w:b/>
          <w:sz w:val="24"/>
          <w:szCs w:val="24"/>
        </w:rPr>
        <w:lastRenderedPageBreak/>
        <w:t xml:space="preserve">1. </w:t>
      </w:r>
      <w:r w:rsidR="00F143A2" w:rsidRPr="00431CA2">
        <w:rPr>
          <w:rFonts w:ascii="Verdana" w:hAnsi="Verdana"/>
          <w:b/>
          <w:sz w:val="24"/>
          <w:szCs w:val="24"/>
        </w:rPr>
        <w:t xml:space="preserve">Scope of Work: </w:t>
      </w:r>
    </w:p>
    <w:p w:rsidR="00431CA2" w:rsidRDefault="00F143A2" w:rsidP="00431CA2">
      <w:pPr>
        <w:jc w:val="both"/>
        <w:rPr>
          <w:rFonts w:ascii="Verdana" w:hAnsi="Verdana"/>
          <w:sz w:val="24"/>
          <w:szCs w:val="24"/>
        </w:rPr>
      </w:pPr>
      <w:r>
        <w:rPr>
          <w:rFonts w:ascii="Verdana" w:hAnsi="Verdana"/>
          <w:sz w:val="24"/>
          <w:szCs w:val="24"/>
        </w:rPr>
        <w:t xml:space="preserve">To prepare &amp; submit the forest diversion application as per “Forest Conservation Act 1980” and scope of work encompasses up to obtaining Forest Clearance from </w:t>
      </w:r>
      <w:proofErr w:type="spellStart"/>
      <w:r>
        <w:rPr>
          <w:rFonts w:ascii="Verdana" w:hAnsi="Verdana"/>
          <w:sz w:val="24"/>
          <w:szCs w:val="24"/>
        </w:rPr>
        <w:t>MoEF</w:t>
      </w:r>
      <w:proofErr w:type="spellEnd"/>
      <w:r>
        <w:rPr>
          <w:rFonts w:ascii="Verdana" w:hAnsi="Verdana"/>
          <w:sz w:val="24"/>
          <w:szCs w:val="24"/>
        </w:rPr>
        <w:t xml:space="preserve"> &amp; CC by submitting </w:t>
      </w:r>
      <w:r w:rsidR="00431CA2">
        <w:rPr>
          <w:rFonts w:ascii="Verdana" w:hAnsi="Verdana"/>
          <w:sz w:val="24"/>
          <w:szCs w:val="24"/>
        </w:rPr>
        <w:t xml:space="preserve">necessary documentation including map of forest plots, Compensatory afforestation site or any other digital map required, survey map to the concerned administrative authorities. </w:t>
      </w:r>
    </w:p>
    <w:p w:rsidR="00431CA2" w:rsidRPr="00431CA2" w:rsidRDefault="00431CA2" w:rsidP="00431CA2">
      <w:pPr>
        <w:pStyle w:val="ListParagraph"/>
        <w:numPr>
          <w:ilvl w:val="1"/>
          <w:numId w:val="1"/>
        </w:numPr>
        <w:jc w:val="both"/>
        <w:rPr>
          <w:rFonts w:ascii="Verdana" w:hAnsi="Verdana"/>
          <w:sz w:val="24"/>
          <w:szCs w:val="24"/>
        </w:rPr>
      </w:pPr>
      <w:r w:rsidRPr="00431CA2">
        <w:rPr>
          <w:rFonts w:ascii="Verdana" w:hAnsi="Verdana"/>
          <w:sz w:val="24"/>
          <w:szCs w:val="24"/>
        </w:rPr>
        <w:t xml:space="preserve">Preparation of forest Diversion Proposal (FDP) as per the </w:t>
      </w:r>
      <w:proofErr w:type="spellStart"/>
      <w:r w:rsidRPr="00431CA2">
        <w:rPr>
          <w:rFonts w:ascii="Verdana" w:hAnsi="Verdana"/>
          <w:sz w:val="24"/>
          <w:szCs w:val="24"/>
        </w:rPr>
        <w:t>MoEF</w:t>
      </w:r>
      <w:proofErr w:type="spellEnd"/>
      <w:r w:rsidRPr="00431CA2">
        <w:rPr>
          <w:rFonts w:ascii="Verdana" w:hAnsi="Verdana"/>
          <w:sz w:val="24"/>
          <w:szCs w:val="24"/>
        </w:rPr>
        <w:t xml:space="preserve"> </w:t>
      </w:r>
      <w:r>
        <w:rPr>
          <w:rFonts w:ascii="Verdana" w:hAnsi="Verdana"/>
          <w:sz w:val="24"/>
          <w:szCs w:val="24"/>
        </w:rPr>
        <w:t>&amp;</w:t>
      </w:r>
      <w:r w:rsidRPr="00431CA2">
        <w:rPr>
          <w:rFonts w:ascii="Verdana" w:hAnsi="Verdana"/>
          <w:sz w:val="24"/>
          <w:szCs w:val="24"/>
        </w:rPr>
        <w:t xml:space="preserve"> CC updated guidelines and forest (Conservation) Act 1980 and any other guide lines issued by HP forest department.</w:t>
      </w:r>
    </w:p>
    <w:p w:rsidR="00431CA2" w:rsidRDefault="00431CA2" w:rsidP="00431CA2">
      <w:pPr>
        <w:pStyle w:val="ListParagraph"/>
        <w:numPr>
          <w:ilvl w:val="1"/>
          <w:numId w:val="1"/>
        </w:numPr>
        <w:jc w:val="both"/>
        <w:rPr>
          <w:rFonts w:ascii="Verdana" w:hAnsi="Verdana"/>
          <w:sz w:val="24"/>
          <w:szCs w:val="24"/>
        </w:rPr>
      </w:pPr>
      <w:r>
        <w:rPr>
          <w:rFonts w:ascii="Verdana" w:hAnsi="Verdana"/>
          <w:sz w:val="24"/>
          <w:szCs w:val="24"/>
        </w:rPr>
        <w:t xml:space="preserve">Assist in obtaining ‘No Objection </w:t>
      </w:r>
      <w:r w:rsidR="005D797A">
        <w:rPr>
          <w:rFonts w:ascii="Verdana" w:hAnsi="Verdana"/>
          <w:sz w:val="24"/>
          <w:szCs w:val="24"/>
        </w:rPr>
        <w:t>Certificate’ from the concerned authorities under the forest (rights) Act 2006.</w:t>
      </w:r>
    </w:p>
    <w:p w:rsidR="005D797A" w:rsidRDefault="005D797A" w:rsidP="00431CA2">
      <w:pPr>
        <w:pStyle w:val="ListParagraph"/>
        <w:numPr>
          <w:ilvl w:val="1"/>
          <w:numId w:val="1"/>
        </w:numPr>
        <w:jc w:val="both"/>
        <w:rPr>
          <w:rFonts w:ascii="Verdana" w:hAnsi="Verdana"/>
          <w:sz w:val="24"/>
          <w:szCs w:val="24"/>
        </w:rPr>
      </w:pPr>
      <w:r>
        <w:rPr>
          <w:rFonts w:ascii="Verdana" w:hAnsi="Verdana"/>
          <w:sz w:val="24"/>
          <w:szCs w:val="24"/>
        </w:rPr>
        <w:t xml:space="preserve">Follow up for processing of forest Clearance Application and obtaining Clearance from </w:t>
      </w:r>
      <w:proofErr w:type="spellStart"/>
      <w:r>
        <w:rPr>
          <w:rFonts w:ascii="Verdana" w:hAnsi="Verdana"/>
          <w:sz w:val="24"/>
          <w:szCs w:val="24"/>
        </w:rPr>
        <w:t>MoEF</w:t>
      </w:r>
      <w:proofErr w:type="spellEnd"/>
      <w:r>
        <w:rPr>
          <w:rFonts w:ascii="Verdana" w:hAnsi="Verdana"/>
          <w:sz w:val="24"/>
          <w:szCs w:val="24"/>
        </w:rPr>
        <w:t xml:space="preserve"> &amp; CC, </w:t>
      </w:r>
      <w:proofErr w:type="spellStart"/>
      <w:r>
        <w:rPr>
          <w:rFonts w:ascii="Verdana" w:hAnsi="Verdana"/>
          <w:sz w:val="24"/>
          <w:szCs w:val="24"/>
        </w:rPr>
        <w:t>GoI</w:t>
      </w:r>
      <w:proofErr w:type="spellEnd"/>
      <w:r>
        <w:rPr>
          <w:rFonts w:ascii="Verdana" w:hAnsi="Verdana"/>
          <w:sz w:val="24"/>
          <w:szCs w:val="24"/>
        </w:rPr>
        <w:t xml:space="preserve">. </w:t>
      </w:r>
    </w:p>
    <w:p w:rsidR="005D797A" w:rsidRDefault="005D797A" w:rsidP="005D797A">
      <w:pPr>
        <w:pStyle w:val="ListParagraph"/>
        <w:numPr>
          <w:ilvl w:val="1"/>
          <w:numId w:val="1"/>
        </w:numPr>
        <w:jc w:val="both"/>
        <w:rPr>
          <w:rFonts w:ascii="Verdana" w:hAnsi="Verdana"/>
          <w:sz w:val="24"/>
          <w:szCs w:val="24"/>
        </w:rPr>
      </w:pPr>
      <w:r>
        <w:rPr>
          <w:rFonts w:ascii="Verdana" w:hAnsi="Verdana"/>
          <w:sz w:val="24"/>
          <w:szCs w:val="24"/>
        </w:rPr>
        <w:t xml:space="preserve">Consultant shall carry out all the related and/or incidental activities required for obtaining clearances/approvals for completion of the assignment. </w:t>
      </w:r>
    </w:p>
    <w:p w:rsidR="005D797A" w:rsidRDefault="005D797A" w:rsidP="005D797A">
      <w:pPr>
        <w:pStyle w:val="ListParagraph"/>
        <w:numPr>
          <w:ilvl w:val="1"/>
          <w:numId w:val="1"/>
        </w:numPr>
        <w:jc w:val="both"/>
        <w:rPr>
          <w:rFonts w:ascii="Verdana" w:hAnsi="Verdana"/>
          <w:sz w:val="24"/>
          <w:szCs w:val="24"/>
        </w:rPr>
      </w:pPr>
      <w:r w:rsidRPr="005D797A">
        <w:rPr>
          <w:rFonts w:ascii="Verdana" w:hAnsi="Verdana"/>
          <w:sz w:val="24"/>
          <w:szCs w:val="24"/>
        </w:rPr>
        <w:t xml:space="preserve">The consultant shall provide necessary assistance including follow up, maintain liaison pertaining to Forest Clearance with </w:t>
      </w:r>
      <w:proofErr w:type="spellStart"/>
      <w:r w:rsidRPr="005D797A">
        <w:rPr>
          <w:rFonts w:ascii="Verdana" w:hAnsi="Verdana"/>
          <w:sz w:val="24"/>
          <w:szCs w:val="24"/>
        </w:rPr>
        <w:t>MoEF</w:t>
      </w:r>
      <w:proofErr w:type="spellEnd"/>
      <w:r w:rsidRPr="005D797A">
        <w:rPr>
          <w:rFonts w:ascii="Verdana" w:hAnsi="Verdana"/>
          <w:sz w:val="24"/>
          <w:szCs w:val="24"/>
        </w:rPr>
        <w:t xml:space="preserve"> &amp; CC and Forest Authorities and obtaining the necessary approvals and forest Clearance from </w:t>
      </w:r>
      <w:proofErr w:type="spellStart"/>
      <w:r w:rsidRPr="005D797A">
        <w:rPr>
          <w:rFonts w:ascii="Verdana" w:hAnsi="Verdana"/>
          <w:sz w:val="24"/>
          <w:szCs w:val="24"/>
        </w:rPr>
        <w:t>MoEF</w:t>
      </w:r>
      <w:proofErr w:type="spellEnd"/>
      <w:r w:rsidRPr="005D797A">
        <w:rPr>
          <w:rFonts w:ascii="Verdana" w:hAnsi="Verdana"/>
          <w:sz w:val="24"/>
          <w:szCs w:val="24"/>
        </w:rPr>
        <w:t xml:space="preserve"> &amp; CC. </w:t>
      </w:r>
    </w:p>
    <w:p w:rsidR="00801093" w:rsidRPr="002241BB" w:rsidRDefault="00801093" w:rsidP="00801093">
      <w:pPr>
        <w:jc w:val="both"/>
        <w:rPr>
          <w:rFonts w:ascii="Verdana" w:hAnsi="Verdana"/>
          <w:b/>
          <w:sz w:val="24"/>
          <w:szCs w:val="24"/>
        </w:rPr>
      </w:pPr>
      <w:r w:rsidRPr="002241BB">
        <w:rPr>
          <w:rFonts w:ascii="Verdana" w:hAnsi="Verdana"/>
          <w:b/>
          <w:sz w:val="24"/>
          <w:szCs w:val="24"/>
        </w:rPr>
        <w:t xml:space="preserve">2. </w:t>
      </w:r>
      <w:r w:rsidR="00FE4E5D" w:rsidRPr="002241BB">
        <w:rPr>
          <w:rFonts w:ascii="Verdana" w:hAnsi="Verdana"/>
          <w:b/>
          <w:sz w:val="24"/>
          <w:szCs w:val="24"/>
        </w:rPr>
        <w:t>Eligibility Criteria</w:t>
      </w:r>
      <w:r w:rsidR="002241BB">
        <w:rPr>
          <w:rFonts w:ascii="Verdana" w:hAnsi="Verdana"/>
          <w:b/>
          <w:sz w:val="24"/>
          <w:szCs w:val="24"/>
        </w:rPr>
        <w:t>:</w:t>
      </w:r>
    </w:p>
    <w:tbl>
      <w:tblPr>
        <w:tblStyle w:val="TableGrid"/>
        <w:tblW w:w="0" w:type="auto"/>
        <w:tblLook w:val="04A0"/>
      </w:tblPr>
      <w:tblGrid>
        <w:gridCol w:w="1242"/>
        <w:gridCol w:w="4919"/>
        <w:gridCol w:w="3081"/>
      </w:tblGrid>
      <w:tr w:rsidR="00FE4E5D" w:rsidTr="002241BB">
        <w:tc>
          <w:tcPr>
            <w:tcW w:w="1242" w:type="dxa"/>
            <w:vAlign w:val="center"/>
          </w:tcPr>
          <w:p w:rsidR="00FE4E5D" w:rsidRPr="002241BB" w:rsidRDefault="00FE4E5D" w:rsidP="002241BB">
            <w:pPr>
              <w:jc w:val="center"/>
              <w:rPr>
                <w:rFonts w:ascii="Verdana" w:hAnsi="Verdana"/>
                <w:b/>
                <w:sz w:val="24"/>
                <w:szCs w:val="24"/>
              </w:rPr>
            </w:pPr>
            <w:r w:rsidRPr="002241BB">
              <w:rPr>
                <w:rFonts w:ascii="Verdana" w:hAnsi="Verdana"/>
                <w:b/>
                <w:sz w:val="24"/>
                <w:szCs w:val="24"/>
              </w:rPr>
              <w:t>Sr. No.</w:t>
            </w:r>
          </w:p>
        </w:tc>
        <w:tc>
          <w:tcPr>
            <w:tcW w:w="4919" w:type="dxa"/>
            <w:vAlign w:val="center"/>
          </w:tcPr>
          <w:p w:rsidR="00FE4E5D" w:rsidRPr="002241BB" w:rsidRDefault="00FE4E5D" w:rsidP="002241BB">
            <w:pPr>
              <w:jc w:val="center"/>
              <w:rPr>
                <w:rFonts w:ascii="Verdana" w:hAnsi="Verdana"/>
                <w:b/>
                <w:sz w:val="24"/>
                <w:szCs w:val="24"/>
              </w:rPr>
            </w:pPr>
            <w:r w:rsidRPr="002241BB">
              <w:rPr>
                <w:rFonts w:ascii="Verdana" w:hAnsi="Verdana"/>
                <w:b/>
                <w:sz w:val="24"/>
                <w:szCs w:val="24"/>
              </w:rPr>
              <w:t>Eligibility Criteria</w:t>
            </w:r>
          </w:p>
        </w:tc>
        <w:tc>
          <w:tcPr>
            <w:tcW w:w="3081" w:type="dxa"/>
            <w:vAlign w:val="center"/>
          </w:tcPr>
          <w:p w:rsidR="00FE4E5D" w:rsidRPr="002241BB" w:rsidRDefault="00FE4E5D" w:rsidP="002241BB">
            <w:pPr>
              <w:jc w:val="center"/>
              <w:rPr>
                <w:rFonts w:ascii="Verdana" w:hAnsi="Verdana"/>
                <w:b/>
                <w:sz w:val="24"/>
                <w:szCs w:val="24"/>
              </w:rPr>
            </w:pPr>
            <w:r w:rsidRPr="002241BB">
              <w:rPr>
                <w:rFonts w:ascii="Verdana" w:hAnsi="Verdana"/>
                <w:b/>
                <w:sz w:val="24"/>
                <w:szCs w:val="24"/>
              </w:rPr>
              <w:t xml:space="preserve">Proof </w:t>
            </w:r>
            <w:r w:rsidR="00BA1B94" w:rsidRPr="002241BB">
              <w:rPr>
                <w:rFonts w:ascii="Verdana" w:hAnsi="Verdana"/>
                <w:b/>
                <w:sz w:val="24"/>
                <w:szCs w:val="24"/>
              </w:rPr>
              <w:t xml:space="preserve">of </w:t>
            </w:r>
            <w:r w:rsidR="00AC727D" w:rsidRPr="002241BB">
              <w:rPr>
                <w:rFonts w:ascii="Verdana" w:hAnsi="Verdana"/>
                <w:b/>
                <w:sz w:val="24"/>
                <w:szCs w:val="24"/>
              </w:rPr>
              <w:t>Documents</w:t>
            </w:r>
          </w:p>
        </w:tc>
      </w:tr>
      <w:tr w:rsidR="00FE4E5D" w:rsidTr="002241BB">
        <w:tc>
          <w:tcPr>
            <w:tcW w:w="1242" w:type="dxa"/>
          </w:tcPr>
          <w:p w:rsidR="00FE4E5D" w:rsidRDefault="00F01F02" w:rsidP="002241BB">
            <w:pPr>
              <w:jc w:val="center"/>
              <w:rPr>
                <w:rFonts w:ascii="Verdana" w:hAnsi="Verdana"/>
                <w:sz w:val="24"/>
                <w:szCs w:val="24"/>
              </w:rPr>
            </w:pPr>
            <w:r>
              <w:rPr>
                <w:rFonts w:ascii="Verdana" w:hAnsi="Verdana"/>
                <w:sz w:val="24"/>
                <w:szCs w:val="24"/>
              </w:rPr>
              <w:t>1</w:t>
            </w:r>
          </w:p>
        </w:tc>
        <w:tc>
          <w:tcPr>
            <w:tcW w:w="4919" w:type="dxa"/>
          </w:tcPr>
          <w:p w:rsidR="00FE4E5D" w:rsidRDefault="000C3941" w:rsidP="00801093">
            <w:pPr>
              <w:jc w:val="both"/>
              <w:rPr>
                <w:rFonts w:ascii="Verdana" w:hAnsi="Verdana"/>
                <w:sz w:val="24"/>
                <w:szCs w:val="24"/>
              </w:rPr>
            </w:pPr>
            <w:r>
              <w:rPr>
                <w:rFonts w:ascii="Verdana" w:hAnsi="Verdana"/>
                <w:sz w:val="24"/>
                <w:szCs w:val="24"/>
              </w:rPr>
              <w:t>The bidder Organization must be a registered body.</w:t>
            </w:r>
          </w:p>
        </w:tc>
        <w:tc>
          <w:tcPr>
            <w:tcW w:w="3081" w:type="dxa"/>
          </w:tcPr>
          <w:p w:rsidR="00FE4E5D" w:rsidRDefault="000C3941" w:rsidP="00801093">
            <w:pPr>
              <w:jc w:val="both"/>
              <w:rPr>
                <w:rFonts w:ascii="Verdana" w:hAnsi="Verdana"/>
                <w:sz w:val="24"/>
                <w:szCs w:val="24"/>
              </w:rPr>
            </w:pPr>
            <w:r>
              <w:rPr>
                <w:rFonts w:ascii="Verdana" w:hAnsi="Verdana"/>
                <w:sz w:val="24"/>
                <w:szCs w:val="24"/>
              </w:rPr>
              <w:t>Company registration certificate.</w:t>
            </w:r>
          </w:p>
        </w:tc>
      </w:tr>
      <w:tr w:rsidR="00FE4E5D" w:rsidTr="002241BB">
        <w:tc>
          <w:tcPr>
            <w:tcW w:w="1242" w:type="dxa"/>
          </w:tcPr>
          <w:p w:rsidR="00FE4E5D" w:rsidRDefault="00F01F02" w:rsidP="002241BB">
            <w:pPr>
              <w:jc w:val="center"/>
              <w:rPr>
                <w:rFonts w:ascii="Verdana" w:hAnsi="Verdana"/>
                <w:sz w:val="24"/>
                <w:szCs w:val="24"/>
              </w:rPr>
            </w:pPr>
            <w:r>
              <w:rPr>
                <w:rFonts w:ascii="Verdana" w:hAnsi="Verdana"/>
                <w:sz w:val="24"/>
                <w:szCs w:val="24"/>
              </w:rPr>
              <w:t>2</w:t>
            </w:r>
          </w:p>
        </w:tc>
        <w:tc>
          <w:tcPr>
            <w:tcW w:w="4919" w:type="dxa"/>
          </w:tcPr>
          <w:p w:rsidR="00FE4E5D" w:rsidRDefault="005C29C8" w:rsidP="00F01F02">
            <w:pPr>
              <w:jc w:val="both"/>
              <w:rPr>
                <w:rFonts w:ascii="Verdana" w:hAnsi="Verdana"/>
                <w:sz w:val="24"/>
                <w:szCs w:val="24"/>
              </w:rPr>
            </w:pPr>
            <w:r>
              <w:rPr>
                <w:rFonts w:ascii="Verdana" w:hAnsi="Verdana"/>
                <w:sz w:val="24"/>
                <w:szCs w:val="24"/>
              </w:rPr>
              <w:t xml:space="preserve">The bidder should have PAN number </w:t>
            </w:r>
          </w:p>
        </w:tc>
        <w:tc>
          <w:tcPr>
            <w:tcW w:w="3081" w:type="dxa"/>
          </w:tcPr>
          <w:p w:rsidR="00FE4E5D" w:rsidRDefault="005C29C8" w:rsidP="00F01F02">
            <w:pPr>
              <w:jc w:val="both"/>
              <w:rPr>
                <w:rFonts w:ascii="Verdana" w:hAnsi="Verdana"/>
                <w:sz w:val="24"/>
                <w:szCs w:val="24"/>
              </w:rPr>
            </w:pPr>
            <w:r>
              <w:rPr>
                <w:rFonts w:ascii="Verdana" w:hAnsi="Verdana"/>
                <w:sz w:val="24"/>
                <w:szCs w:val="24"/>
              </w:rPr>
              <w:t xml:space="preserve">Copy of Pan card </w:t>
            </w:r>
          </w:p>
        </w:tc>
      </w:tr>
      <w:tr w:rsidR="00FE4E5D" w:rsidTr="002241BB">
        <w:tc>
          <w:tcPr>
            <w:tcW w:w="1242" w:type="dxa"/>
          </w:tcPr>
          <w:p w:rsidR="00FE4E5D" w:rsidRDefault="00F01F02" w:rsidP="002241BB">
            <w:pPr>
              <w:jc w:val="center"/>
              <w:rPr>
                <w:rFonts w:ascii="Verdana" w:hAnsi="Verdana"/>
                <w:sz w:val="24"/>
                <w:szCs w:val="24"/>
              </w:rPr>
            </w:pPr>
            <w:r>
              <w:rPr>
                <w:rFonts w:ascii="Verdana" w:hAnsi="Verdana"/>
                <w:sz w:val="24"/>
                <w:szCs w:val="24"/>
              </w:rPr>
              <w:t>3</w:t>
            </w:r>
          </w:p>
        </w:tc>
        <w:tc>
          <w:tcPr>
            <w:tcW w:w="4919" w:type="dxa"/>
          </w:tcPr>
          <w:p w:rsidR="00FE4E5D" w:rsidRDefault="005C29C8" w:rsidP="00801093">
            <w:pPr>
              <w:jc w:val="both"/>
              <w:rPr>
                <w:rFonts w:ascii="Verdana" w:hAnsi="Verdana"/>
                <w:sz w:val="24"/>
                <w:szCs w:val="24"/>
              </w:rPr>
            </w:pPr>
            <w:r>
              <w:rPr>
                <w:rFonts w:ascii="Verdana" w:hAnsi="Verdana"/>
                <w:sz w:val="24"/>
                <w:szCs w:val="24"/>
              </w:rPr>
              <w:t xml:space="preserve">The bidder must submit copy of their GST registration. </w:t>
            </w:r>
          </w:p>
        </w:tc>
        <w:tc>
          <w:tcPr>
            <w:tcW w:w="3081" w:type="dxa"/>
          </w:tcPr>
          <w:p w:rsidR="00FE4E5D" w:rsidRDefault="005C29C8" w:rsidP="00801093">
            <w:pPr>
              <w:jc w:val="both"/>
              <w:rPr>
                <w:rFonts w:ascii="Verdana" w:hAnsi="Verdana"/>
                <w:sz w:val="24"/>
                <w:szCs w:val="24"/>
              </w:rPr>
            </w:pPr>
            <w:r>
              <w:rPr>
                <w:rFonts w:ascii="Verdana" w:hAnsi="Verdana"/>
                <w:sz w:val="24"/>
                <w:szCs w:val="24"/>
              </w:rPr>
              <w:t>Copy of GST registration.</w:t>
            </w:r>
          </w:p>
        </w:tc>
      </w:tr>
      <w:tr w:rsidR="00FE4E5D" w:rsidTr="002241BB">
        <w:tc>
          <w:tcPr>
            <w:tcW w:w="1242" w:type="dxa"/>
          </w:tcPr>
          <w:p w:rsidR="00FE4E5D" w:rsidRDefault="00F01F02" w:rsidP="002241BB">
            <w:pPr>
              <w:jc w:val="center"/>
              <w:rPr>
                <w:rFonts w:ascii="Verdana" w:hAnsi="Verdana"/>
                <w:sz w:val="24"/>
                <w:szCs w:val="24"/>
              </w:rPr>
            </w:pPr>
            <w:r>
              <w:rPr>
                <w:rFonts w:ascii="Verdana" w:hAnsi="Verdana"/>
                <w:sz w:val="24"/>
                <w:szCs w:val="24"/>
              </w:rPr>
              <w:t>4</w:t>
            </w:r>
          </w:p>
        </w:tc>
        <w:tc>
          <w:tcPr>
            <w:tcW w:w="4919" w:type="dxa"/>
          </w:tcPr>
          <w:p w:rsidR="00FE4E5D" w:rsidRDefault="005C29C8" w:rsidP="00801093">
            <w:pPr>
              <w:jc w:val="both"/>
              <w:rPr>
                <w:rFonts w:ascii="Verdana" w:hAnsi="Verdana"/>
                <w:sz w:val="24"/>
                <w:szCs w:val="24"/>
              </w:rPr>
            </w:pPr>
            <w:r>
              <w:rPr>
                <w:rFonts w:ascii="Verdana" w:hAnsi="Verdana"/>
                <w:sz w:val="24"/>
                <w:szCs w:val="24"/>
              </w:rPr>
              <w:t>The service provider should not be under a declaration of ineligibility for corrupt and fraudulent practices nor should have been blacklisted by any Govt. Or Govt. Undertaking.</w:t>
            </w:r>
          </w:p>
        </w:tc>
        <w:tc>
          <w:tcPr>
            <w:tcW w:w="3081" w:type="dxa"/>
          </w:tcPr>
          <w:p w:rsidR="00FE4E5D" w:rsidRDefault="005C29C8" w:rsidP="005C29C8">
            <w:pPr>
              <w:jc w:val="both"/>
              <w:rPr>
                <w:rFonts w:ascii="Verdana" w:hAnsi="Verdana"/>
                <w:sz w:val="24"/>
                <w:szCs w:val="24"/>
              </w:rPr>
            </w:pPr>
            <w:r>
              <w:rPr>
                <w:rFonts w:ascii="Verdana" w:hAnsi="Verdana"/>
                <w:sz w:val="24"/>
                <w:szCs w:val="24"/>
              </w:rPr>
              <w:t xml:space="preserve">Self-Declaration certificate signed by the authorized signatory. </w:t>
            </w:r>
          </w:p>
        </w:tc>
      </w:tr>
    </w:tbl>
    <w:p w:rsidR="00F143A2" w:rsidRPr="002B4EB7" w:rsidRDefault="00F143A2" w:rsidP="00F143A2">
      <w:pPr>
        <w:rPr>
          <w:rFonts w:ascii="Verdana" w:hAnsi="Verdana"/>
          <w:b/>
          <w:sz w:val="24"/>
          <w:szCs w:val="24"/>
        </w:rPr>
      </w:pPr>
    </w:p>
    <w:p w:rsidR="008A6669" w:rsidRPr="002B4EB7" w:rsidRDefault="005A5EDC" w:rsidP="00F143A2">
      <w:pPr>
        <w:rPr>
          <w:rFonts w:ascii="Verdana" w:hAnsi="Verdana"/>
          <w:b/>
          <w:sz w:val="24"/>
          <w:szCs w:val="24"/>
        </w:rPr>
      </w:pPr>
      <w:r>
        <w:rPr>
          <w:rFonts w:ascii="Verdana" w:hAnsi="Verdana"/>
          <w:b/>
          <w:sz w:val="24"/>
          <w:szCs w:val="24"/>
        </w:rPr>
        <w:t>3</w:t>
      </w:r>
      <w:r w:rsidR="008A6669" w:rsidRPr="002B4EB7">
        <w:rPr>
          <w:rFonts w:ascii="Verdana" w:hAnsi="Verdana"/>
          <w:b/>
          <w:sz w:val="24"/>
          <w:szCs w:val="24"/>
        </w:rPr>
        <w:t>. Format and Signing of Proposal</w:t>
      </w:r>
      <w:r w:rsidR="002B4EB7" w:rsidRPr="002B4EB7">
        <w:rPr>
          <w:rFonts w:ascii="Verdana" w:hAnsi="Verdana"/>
          <w:b/>
          <w:sz w:val="24"/>
          <w:szCs w:val="24"/>
        </w:rPr>
        <w:t>:</w:t>
      </w:r>
    </w:p>
    <w:p w:rsidR="008A6669" w:rsidRDefault="008A6669" w:rsidP="00F143A2">
      <w:pPr>
        <w:rPr>
          <w:rFonts w:ascii="Verdana" w:hAnsi="Verdana"/>
          <w:sz w:val="24"/>
          <w:szCs w:val="24"/>
        </w:rPr>
      </w:pPr>
      <w:r>
        <w:rPr>
          <w:rFonts w:ascii="Verdana" w:hAnsi="Verdana"/>
          <w:sz w:val="24"/>
          <w:szCs w:val="24"/>
        </w:rPr>
        <w:t>The proposal shall be submitted in two parts:</w:t>
      </w:r>
    </w:p>
    <w:p w:rsidR="008A6669" w:rsidRDefault="008A6669" w:rsidP="00F143A2">
      <w:pPr>
        <w:rPr>
          <w:rFonts w:ascii="Verdana" w:hAnsi="Verdana"/>
          <w:sz w:val="24"/>
          <w:szCs w:val="24"/>
        </w:rPr>
      </w:pPr>
      <w:r>
        <w:rPr>
          <w:rFonts w:ascii="Verdana" w:hAnsi="Verdana"/>
          <w:sz w:val="24"/>
          <w:szCs w:val="24"/>
        </w:rPr>
        <w:t xml:space="preserve">Part A: Technical Proposal </w:t>
      </w:r>
    </w:p>
    <w:p w:rsidR="008A6669" w:rsidRDefault="008A6669" w:rsidP="003373E1">
      <w:pPr>
        <w:pStyle w:val="ListParagraph"/>
        <w:numPr>
          <w:ilvl w:val="0"/>
          <w:numId w:val="2"/>
        </w:numPr>
        <w:jc w:val="both"/>
        <w:rPr>
          <w:rFonts w:ascii="Verdana" w:hAnsi="Verdana"/>
          <w:sz w:val="24"/>
          <w:szCs w:val="24"/>
        </w:rPr>
      </w:pPr>
      <w:r>
        <w:rPr>
          <w:rFonts w:ascii="Verdana" w:hAnsi="Verdana"/>
          <w:sz w:val="24"/>
          <w:szCs w:val="24"/>
        </w:rPr>
        <w:lastRenderedPageBreak/>
        <w:t xml:space="preserve">While preparing the Technical Proposal, the bidders are expected to examine the documents comprising this tender in detail. The information requested may result in rejection of the proposal. </w:t>
      </w:r>
    </w:p>
    <w:p w:rsidR="008A6669" w:rsidRDefault="008A6669" w:rsidP="003373E1">
      <w:pPr>
        <w:pStyle w:val="ListParagraph"/>
        <w:numPr>
          <w:ilvl w:val="0"/>
          <w:numId w:val="2"/>
        </w:numPr>
        <w:jc w:val="both"/>
        <w:rPr>
          <w:rFonts w:ascii="Verdana" w:hAnsi="Verdana"/>
          <w:sz w:val="24"/>
          <w:szCs w:val="24"/>
        </w:rPr>
      </w:pPr>
      <w:r>
        <w:rPr>
          <w:rFonts w:ascii="Verdana" w:hAnsi="Verdana"/>
          <w:sz w:val="24"/>
          <w:szCs w:val="24"/>
        </w:rPr>
        <w:t xml:space="preserve">The technical bid documents of the bidder should contain documents in support of their eligibility, capabilities and </w:t>
      </w:r>
      <w:r w:rsidR="003373E1">
        <w:rPr>
          <w:rFonts w:ascii="Verdana" w:hAnsi="Verdana"/>
          <w:sz w:val="24"/>
          <w:szCs w:val="24"/>
        </w:rPr>
        <w:t>experiences as required for the project, including information and declarations in duly filled-in Forms as per following:</w:t>
      </w:r>
    </w:p>
    <w:p w:rsidR="003373E1" w:rsidRDefault="003373E1" w:rsidP="003373E1">
      <w:pPr>
        <w:pStyle w:val="ListParagraph"/>
        <w:jc w:val="both"/>
        <w:rPr>
          <w:rFonts w:ascii="Verdana" w:hAnsi="Verdana"/>
          <w:sz w:val="24"/>
          <w:szCs w:val="24"/>
        </w:rPr>
      </w:pPr>
      <w:r>
        <w:rPr>
          <w:rFonts w:ascii="Verdana" w:hAnsi="Verdana"/>
          <w:sz w:val="24"/>
          <w:szCs w:val="24"/>
        </w:rPr>
        <w:t>Form 1: Covering letter</w:t>
      </w:r>
    </w:p>
    <w:p w:rsidR="003373E1" w:rsidRDefault="003373E1" w:rsidP="003373E1">
      <w:pPr>
        <w:pStyle w:val="ListParagraph"/>
        <w:jc w:val="both"/>
        <w:rPr>
          <w:rFonts w:ascii="Verdana" w:hAnsi="Verdana"/>
          <w:sz w:val="24"/>
          <w:szCs w:val="24"/>
        </w:rPr>
      </w:pPr>
      <w:r>
        <w:rPr>
          <w:rFonts w:ascii="Verdana" w:hAnsi="Verdana"/>
          <w:sz w:val="24"/>
          <w:szCs w:val="24"/>
        </w:rPr>
        <w:t>Form 2: Letter of Authorization</w:t>
      </w:r>
    </w:p>
    <w:p w:rsidR="003373E1" w:rsidRDefault="003373E1" w:rsidP="003373E1">
      <w:pPr>
        <w:pStyle w:val="ListParagraph"/>
        <w:jc w:val="both"/>
        <w:rPr>
          <w:rFonts w:ascii="Verdana" w:hAnsi="Verdana"/>
          <w:sz w:val="24"/>
          <w:szCs w:val="24"/>
        </w:rPr>
      </w:pPr>
      <w:r>
        <w:rPr>
          <w:rFonts w:ascii="Verdana" w:hAnsi="Verdana"/>
          <w:sz w:val="24"/>
          <w:szCs w:val="24"/>
        </w:rPr>
        <w:t>Form 3: Organization details</w:t>
      </w:r>
    </w:p>
    <w:p w:rsidR="00D75CB6" w:rsidRPr="00D75CB6" w:rsidRDefault="00D75CB6" w:rsidP="003373E1">
      <w:pPr>
        <w:pStyle w:val="ListParagraph"/>
        <w:jc w:val="both"/>
        <w:rPr>
          <w:rFonts w:ascii="Verdana" w:hAnsi="Verdana"/>
          <w:sz w:val="24"/>
          <w:szCs w:val="24"/>
        </w:rPr>
      </w:pPr>
      <w:r>
        <w:rPr>
          <w:rFonts w:ascii="Verdana" w:hAnsi="Verdana"/>
          <w:sz w:val="24"/>
          <w:szCs w:val="24"/>
        </w:rPr>
        <w:t xml:space="preserve">Form 4: </w:t>
      </w:r>
      <w:r w:rsidRPr="00D75CB6">
        <w:rPr>
          <w:rFonts w:ascii="Verdana" w:hAnsi="Verdana"/>
          <w:sz w:val="24"/>
          <w:szCs w:val="24"/>
        </w:rPr>
        <w:t>Technical Solution (Methodology &amp; Work Plan)</w:t>
      </w:r>
    </w:p>
    <w:p w:rsidR="003373E1" w:rsidRDefault="003373E1" w:rsidP="003373E1">
      <w:pPr>
        <w:jc w:val="both"/>
        <w:rPr>
          <w:rFonts w:ascii="Verdana" w:hAnsi="Verdana"/>
          <w:sz w:val="24"/>
          <w:szCs w:val="24"/>
        </w:rPr>
      </w:pPr>
      <w:r>
        <w:rPr>
          <w:rFonts w:ascii="Verdana" w:hAnsi="Verdana"/>
          <w:sz w:val="24"/>
          <w:szCs w:val="24"/>
        </w:rPr>
        <w:t>Part B: Financial Proposal</w:t>
      </w:r>
    </w:p>
    <w:p w:rsidR="003373E1" w:rsidRDefault="003373E1" w:rsidP="003373E1">
      <w:pPr>
        <w:pStyle w:val="ListParagraph"/>
        <w:numPr>
          <w:ilvl w:val="0"/>
          <w:numId w:val="2"/>
        </w:numPr>
        <w:jc w:val="both"/>
        <w:rPr>
          <w:rFonts w:ascii="Verdana" w:hAnsi="Verdana"/>
          <w:sz w:val="24"/>
          <w:szCs w:val="24"/>
        </w:rPr>
      </w:pPr>
      <w:r>
        <w:rPr>
          <w:rFonts w:ascii="Verdana" w:hAnsi="Verdana"/>
          <w:sz w:val="24"/>
          <w:szCs w:val="24"/>
        </w:rPr>
        <w:t xml:space="preserve">The bidder shall not include any technical information in the Financial Bid. The Financial Bid must be completed in all respect and conform to the Financial Bid Format (Form 7: Financial Bid Format) specified in this RFP document. </w:t>
      </w:r>
    </w:p>
    <w:p w:rsidR="00DE02BF" w:rsidRDefault="00DE02BF" w:rsidP="003373E1">
      <w:pPr>
        <w:pStyle w:val="ListParagraph"/>
        <w:numPr>
          <w:ilvl w:val="0"/>
          <w:numId w:val="2"/>
        </w:numPr>
        <w:jc w:val="both"/>
        <w:rPr>
          <w:rFonts w:ascii="Verdana" w:hAnsi="Verdana"/>
          <w:sz w:val="24"/>
          <w:szCs w:val="24"/>
        </w:rPr>
      </w:pPr>
      <w:r>
        <w:rPr>
          <w:rFonts w:ascii="Verdana" w:hAnsi="Verdana"/>
          <w:sz w:val="24"/>
          <w:szCs w:val="24"/>
        </w:rPr>
        <w:t>Financial Bids with incomplete information and/or not conforming to the specified format shall be summarily rejected.</w:t>
      </w:r>
    </w:p>
    <w:p w:rsidR="00DE02BF" w:rsidRDefault="00DE02BF" w:rsidP="003373E1">
      <w:pPr>
        <w:pStyle w:val="ListParagraph"/>
        <w:numPr>
          <w:ilvl w:val="0"/>
          <w:numId w:val="2"/>
        </w:numPr>
        <w:jc w:val="both"/>
        <w:rPr>
          <w:rFonts w:ascii="Verdana" w:hAnsi="Verdana"/>
          <w:sz w:val="24"/>
          <w:szCs w:val="24"/>
        </w:rPr>
      </w:pPr>
      <w:r>
        <w:rPr>
          <w:rFonts w:ascii="Verdana" w:hAnsi="Verdana"/>
          <w:sz w:val="24"/>
          <w:szCs w:val="24"/>
        </w:rPr>
        <w:t>Prices shall be quoted entirely in Indian Rupees (INR) and must be arrived at after including all expenses, rates, and applicable taxes, excluding Goods &amp; Service Tax.</w:t>
      </w:r>
    </w:p>
    <w:p w:rsidR="00DE02BF" w:rsidRDefault="00DE02BF" w:rsidP="003373E1">
      <w:pPr>
        <w:pStyle w:val="ListParagraph"/>
        <w:numPr>
          <w:ilvl w:val="0"/>
          <w:numId w:val="2"/>
        </w:numPr>
        <w:jc w:val="both"/>
        <w:rPr>
          <w:rFonts w:ascii="Verdana" w:hAnsi="Verdana"/>
          <w:sz w:val="24"/>
          <w:szCs w:val="24"/>
        </w:rPr>
      </w:pPr>
      <w:r>
        <w:rPr>
          <w:rFonts w:ascii="Verdana" w:hAnsi="Verdana"/>
          <w:sz w:val="24"/>
          <w:szCs w:val="24"/>
        </w:rPr>
        <w:t xml:space="preserve">Conditional Financial Bids shall be summarily rejected. </w:t>
      </w:r>
    </w:p>
    <w:p w:rsidR="00DE02BF" w:rsidRPr="002B4EB7" w:rsidRDefault="005A5EDC" w:rsidP="00DE02BF">
      <w:pPr>
        <w:jc w:val="both"/>
        <w:rPr>
          <w:rFonts w:ascii="Verdana" w:hAnsi="Verdana"/>
          <w:b/>
          <w:sz w:val="24"/>
          <w:szCs w:val="24"/>
        </w:rPr>
      </w:pPr>
      <w:r>
        <w:rPr>
          <w:rFonts w:ascii="Verdana" w:hAnsi="Verdana"/>
          <w:b/>
          <w:sz w:val="24"/>
          <w:szCs w:val="24"/>
        </w:rPr>
        <w:t>4</w:t>
      </w:r>
      <w:r w:rsidR="00DE02BF" w:rsidRPr="002B4EB7">
        <w:rPr>
          <w:rFonts w:ascii="Verdana" w:hAnsi="Verdana"/>
          <w:b/>
          <w:sz w:val="24"/>
          <w:szCs w:val="24"/>
        </w:rPr>
        <w:t>. Submission of Proposals: Packing, Sealing and marking of Proposals:</w:t>
      </w:r>
    </w:p>
    <w:p w:rsidR="00DE02BF" w:rsidRDefault="00DE02BF" w:rsidP="00DE02BF">
      <w:pPr>
        <w:jc w:val="both"/>
        <w:rPr>
          <w:rFonts w:ascii="Verdana" w:hAnsi="Verdana"/>
          <w:sz w:val="24"/>
          <w:szCs w:val="24"/>
        </w:rPr>
      </w:pPr>
      <w:r>
        <w:rPr>
          <w:rFonts w:ascii="Verdana" w:hAnsi="Verdana"/>
          <w:sz w:val="24"/>
          <w:szCs w:val="24"/>
        </w:rPr>
        <w:t>The Technical Proposal (Part A) and Financial Proposal (Part B) must be inserted in separate sealed envelopes, along with bidder’s name and address in the left-hand corner of the envelop and super scribed in the following manners.</w:t>
      </w:r>
    </w:p>
    <w:p w:rsidR="00DE02BF" w:rsidRDefault="00DE02BF" w:rsidP="00DE02BF">
      <w:pPr>
        <w:jc w:val="center"/>
        <w:rPr>
          <w:rFonts w:ascii="Verdana" w:hAnsi="Verdana"/>
          <w:sz w:val="24"/>
          <w:szCs w:val="24"/>
        </w:rPr>
      </w:pPr>
      <w:r>
        <w:rPr>
          <w:rFonts w:ascii="Verdana" w:hAnsi="Verdana"/>
          <w:sz w:val="24"/>
          <w:szCs w:val="24"/>
        </w:rPr>
        <w:t>Part A</w:t>
      </w:r>
    </w:p>
    <w:p w:rsidR="00DE02BF" w:rsidRDefault="00DE02BF" w:rsidP="0023041C">
      <w:pPr>
        <w:jc w:val="center"/>
        <w:rPr>
          <w:rFonts w:ascii="Verdana" w:hAnsi="Verdana"/>
          <w:sz w:val="24"/>
          <w:szCs w:val="24"/>
        </w:rPr>
      </w:pPr>
      <w:proofErr w:type="gramStart"/>
      <w:r>
        <w:rPr>
          <w:rFonts w:ascii="Verdana" w:hAnsi="Verdana"/>
          <w:sz w:val="24"/>
          <w:szCs w:val="24"/>
        </w:rPr>
        <w:t xml:space="preserve">Technical Proposal for </w:t>
      </w:r>
      <w:r w:rsidR="0023041C">
        <w:rPr>
          <w:rFonts w:ascii="Verdana" w:hAnsi="Verdana"/>
          <w:sz w:val="24"/>
          <w:szCs w:val="24"/>
        </w:rPr>
        <w:t>engaging</w:t>
      </w:r>
      <w:r>
        <w:rPr>
          <w:rFonts w:ascii="Verdana" w:hAnsi="Verdana"/>
          <w:sz w:val="24"/>
          <w:szCs w:val="24"/>
        </w:rPr>
        <w:t xml:space="preserve"> an agency to obtain </w:t>
      </w:r>
      <w:r w:rsidR="0023041C">
        <w:rPr>
          <w:rFonts w:ascii="Verdana" w:hAnsi="Verdana"/>
          <w:sz w:val="24"/>
          <w:szCs w:val="24"/>
        </w:rPr>
        <w:t xml:space="preserve">forest clearances for Jawaharlal Nehru Government Engineering College, </w:t>
      </w:r>
      <w:proofErr w:type="spellStart"/>
      <w:r w:rsidR="0023041C">
        <w:rPr>
          <w:rFonts w:ascii="Verdana" w:hAnsi="Verdana"/>
          <w:sz w:val="24"/>
          <w:szCs w:val="24"/>
        </w:rPr>
        <w:t>Sundernagar</w:t>
      </w:r>
      <w:proofErr w:type="spellEnd"/>
      <w:r w:rsidR="0023041C">
        <w:rPr>
          <w:rFonts w:ascii="Verdana" w:hAnsi="Verdana"/>
          <w:sz w:val="24"/>
          <w:szCs w:val="24"/>
        </w:rPr>
        <w:t xml:space="preserve">, </w:t>
      </w:r>
      <w:proofErr w:type="spellStart"/>
      <w:r w:rsidR="0023041C">
        <w:rPr>
          <w:rFonts w:ascii="Verdana" w:hAnsi="Verdana"/>
          <w:sz w:val="24"/>
          <w:szCs w:val="24"/>
        </w:rPr>
        <w:t>Mandi</w:t>
      </w:r>
      <w:proofErr w:type="spellEnd"/>
      <w:r w:rsidR="0023041C">
        <w:rPr>
          <w:rFonts w:ascii="Verdana" w:hAnsi="Verdana"/>
          <w:sz w:val="24"/>
          <w:szCs w:val="24"/>
        </w:rPr>
        <w:t xml:space="preserve"> (H.P.)</w:t>
      </w:r>
      <w:proofErr w:type="gramEnd"/>
    </w:p>
    <w:p w:rsidR="00B56CD5" w:rsidRDefault="00B56CD5" w:rsidP="00B56CD5">
      <w:pPr>
        <w:jc w:val="center"/>
        <w:rPr>
          <w:rFonts w:ascii="Verdana" w:hAnsi="Verdana"/>
          <w:sz w:val="24"/>
          <w:szCs w:val="24"/>
        </w:rPr>
      </w:pPr>
      <w:r>
        <w:rPr>
          <w:rFonts w:ascii="Verdana" w:hAnsi="Verdana"/>
          <w:sz w:val="24"/>
          <w:szCs w:val="24"/>
        </w:rPr>
        <w:t>PART B</w:t>
      </w:r>
    </w:p>
    <w:p w:rsidR="00B56CD5" w:rsidRDefault="00B56CD5" w:rsidP="00B56CD5">
      <w:pPr>
        <w:jc w:val="center"/>
        <w:rPr>
          <w:rFonts w:ascii="Verdana" w:hAnsi="Verdana"/>
          <w:sz w:val="24"/>
          <w:szCs w:val="24"/>
        </w:rPr>
      </w:pPr>
      <w:proofErr w:type="gramStart"/>
      <w:r>
        <w:rPr>
          <w:rFonts w:ascii="Verdana" w:hAnsi="Verdana"/>
          <w:sz w:val="24"/>
          <w:szCs w:val="24"/>
        </w:rPr>
        <w:t xml:space="preserve">Financial Proposal for engaging an agency to obtain forest clearances for Jawaharlal Nehru Government Engineering College, </w:t>
      </w:r>
      <w:proofErr w:type="spellStart"/>
      <w:r>
        <w:rPr>
          <w:rFonts w:ascii="Verdana" w:hAnsi="Verdana"/>
          <w:sz w:val="24"/>
          <w:szCs w:val="24"/>
        </w:rPr>
        <w:t>Sundernagar</w:t>
      </w:r>
      <w:proofErr w:type="spellEnd"/>
      <w:r>
        <w:rPr>
          <w:rFonts w:ascii="Verdana" w:hAnsi="Verdana"/>
          <w:sz w:val="24"/>
          <w:szCs w:val="24"/>
        </w:rPr>
        <w:t xml:space="preserve">, </w:t>
      </w:r>
      <w:proofErr w:type="spellStart"/>
      <w:r>
        <w:rPr>
          <w:rFonts w:ascii="Verdana" w:hAnsi="Verdana"/>
          <w:sz w:val="24"/>
          <w:szCs w:val="24"/>
        </w:rPr>
        <w:t>Mandi</w:t>
      </w:r>
      <w:proofErr w:type="spellEnd"/>
      <w:r>
        <w:rPr>
          <w:rFonts w:ascii="Verdana" w:hAnsi="Verdana"/>
          <w:sz w:val="24"/>
          <w:szCs w:val="24"/>
        </w:rPr>
        <w:t xml:space="preserve"> (H.P.)</w:t>
      </w:r>
      <w:proofErr w:type="gramEnd"/>
    </w:p>
    <w:p w:rsidR="00B56CD5" w:rsidRDefault="00B56CD5" w:rsidP="00B56CD5">
      <w:pPr>
        <w:jc w:val="both"/>
        <w:rPr>
          <w:rFonts w:ascii="Verdana" w:hAnsi="Verdana"/>
          <w:sz w:val="24"/>
          <w:szCs w:val="24"/>
        </w:rPr>
      </w:pPr>
      <w:r>
        <w:rPr>
          <w:rFonts w:ascii="Verdana" w:hAnsi="Verdana"/>
          <w:sz w:val="24"/>
          <w:szCs w:val="24"/>
        </w:rPr>
        <w:lastRenderedPageBreak/>
        <w:t xml:space="preserve">Both </w:t>
      </w:r>
      <w:proofErr w:type="gramStart"/>
      <w:r>
        <w:rPr>
          <w:rFonts w:ascii="Verdana" w:hAnsi="Verdana"/>
          <w:sz w:val="24"/>
          <w:szCs w:val="24"/>
        </w:rPr>
        <w:t>the envelops</w:t>
      </w:r>
      <w:proofErr w:type="gramEnd"/>
      <w:r>
        <w:rPr>
          <w:rFonts w:ascii="Verdana" w:hAnsi="Verdana"/>
          <w:sz w:val="24"/>
          <w:szCs w:val="24"/>
        </w:rPr>
        <w:t xml:space="preserve"> i.e., Envelop for part A and Envelop for Part B must be packed in a bigger sealed outer cover and clearly super scribed with the following: </w:t>
      </w:r>
    </w:p>
    <w:p w:rsidR="00B56CD5" w:rsidRDefault="00B56CD5" w:rsidP="00B56CD5">
      <w:pPr>
        <w:jc w:val="center"/>
        <w:rPr>
          <w:rFonts w:ascii="Verdana" w:hAnsi="Verdana"/>
          <w:sz w:val="24"/>
          <w:szCs w:val="24"/>
        </w:rPr>
      </w:pPr>
      <w:r>
        <w:rPr>
          <w:rFonts w:ascii="Verdana" w:hAnsi="Verdana"/>
          <w:sz w:val="24"/>
          <w:szCs w:val="24"/>
        </w:rPr>
        <w:t>PROPOSAL</w:t>
      </w:r>
    </w:p>
    <w:p w:rsidR="00B56CD5" w:rsidRDefault="00B56CD5" w:rsidP="00B56CD5">
      <w:pPr>
        <w:jc w:val="both"/>
        <w:rPr>
          <w:rFonts w:ascii="Verdana" w:hAnsi="Verdana"/>
          <w:sz w:val="24"/>
          <w:szCs w:val="24"/>
        </w:rPr>
      </w:pPr>
      <w:r>
        <w:rPr>
          <w:rFonts w:ascii="Verdana" w:hAnsi="Verdana"/>
          <w:sz w:val="24"/>
          <w:szCs w:val="24"/>
        </w:rPr>
        <w:t xml:space="preserve">Engaging an agency to obtain forest clearances for Jawaharlal Nehru Government Engineering College, </w:t>
      </w:r>
      <w:proofErr w:type="spellStart"/>
      <w:r>
        <w:rPr>
          <w:rFonts w:ascii="Verdana" w:hAnsi="Verdana"/>
          <w:sz w:val="24"/>
          <w:szCs w:val="24"/>
        </w:rPr>
        <w:t>Sundernagar</w:t>
      </w:r>
      <w:proofErr w:type="spellEnd"/>
      <w:r>
        <w:rPr>
          <w:rFonts w:ascii="Verdana" w:hAnsi="Verdana"/>
          <w:sz w:val="24"/>
          <w:szCs w:val="24"/>
        </w:rPr>
        <w:t xml:space="preserve">, </w:t>
      </w:r>
      <w:proofErr w:type="spellStart"/>
      <w:proofErr w:type="gramStart"/>
      <w:r>
        <w:rPr>
          <w:rFonts w:ascii="Verdana" w:hAnsi="Verdana"/>
          <w:sz w:val="24"/>
          <w:szCs w:val="24"/>
        </w:rPr>
        <w:t>Mandi</w:t>
      </w:r>
      <w:proofErr w:type="spellEnd"/>
      <w:proofErr w:type="gramEnd"/>
      <w:r>
        <w:rPr>
          <w:rFonts w:ascii="Verdana" w:hAnsi="Verdana"/>
          <w:sz w:val="24"/>
          <w:szCs w:val="24"/>
        </w:rPr>
        <w:t xml:space="preserve"> (H.P.)</w:t>
      </w:r>
    </w:p>
    <w:p w:rsidR="00B56CD5" w:rsidRDefault="00B56CD5" w:rsidP="00B56CD5">
      <w:pPr>
        <w:jc w:val="both"/>
        <w:rPr>
          <w:rFonts w:ascii="Verdana" w:hAnsi="Verdana"/>
          <w:sz w:val="24"/>
          <w:szCs w:val="24"/>
        </w:rPr>
      </w:pPr>
      <w:r>
        <w:rPr>
          <w:rFonts w:ascii="Verdana" w:hAnsi="Verdana"/>
          <w:sz w:val="24"/>
          <w:szCs w:val="24"/>
        </w:rPr>
        <w:t>The Bidder’s Name &amp; Address shall be mentioned in the left-hand bottom corner of the outer envelope.</w:t>
      </w:r>
    </w:p>
    <w:p w:rsidR="00B56CD5" w:rsidRDefault="00B56CD5" w:rsidP="00B56CD5">
      <w:pPr>
        <w:pStyle w:val="ListParagraph"/>
        <w:numPr>
          <w:ilvl w:val="0"/>
          <w:numId w:val="3"/>
        </w:numPr>
        <w:jc w:val="both"/>
        <w:rPr>
          <w:rFonts w:ascii="Verdana" w:hAnsi="Verdana"/>
          <w:sz w:val="24"/>
          <w:szCs w:val="24"/>
        </w:rPr>
      </w:pPr>
      <w:r>
        <w:rPr>
          <w:rFonts w:ascii="Verdana" w:hAnsi="Verdana"/>
          <w:sz w:val="24"/>
          <w:szCs w:val="24"/>
        </w:rPr>
        <w:t>The envelope shall be addressed to Director/Principal at the following address:</w:t>
      </w:r>
    </w:p>
    <w:p w:rsidR="00B56CD5" w:rsidRDefault="00B56CD5" w:rsidP="00B56CD5">
      <w:pPr>
        <w:pStyle w:val="ListParagraph"/>
        <w:ind w:left="1080"/>
        <w:rPr>
          <w:rFonts w:ascii="Verdana" w:hAnsi="Verdana"/>
          <w:sz w:val="24"/>
          <w:szCs w:val="24"/>
        </w:rPr>
      </w:pPr>
      <w:r w:rsidRPr="00B56CD5">
        <w:rPr>
          <w:rFonts w:ascii="Verdana" w:hAnsi="Verdana"/>
          <w:sz w:val="24"/>
          <w:szCs w:val="24"/>
        </w:rPr>
        <w:t xml:space="preserve">Jawaharlal Nehru Government Engineering College, </w:t>
      </w:r>
      <w:proofErr w:type="spellStart"/>
      <w:r w:rsidRPr="00B56CD5">
        <w:rPr>
          <w:rFonts w:ascii="Verdana" w:hAnsi="Verdana"/>
          <w:sz w:val="24"/>
          <w:szCs w:val="24"/>
        </w:rPr>
        <w:t>Sundernagar</w:t>
      </w:r>
      <w:proofErr w:type="spellEnd"/>
      <w:r w:rsidRPr="00B56CD5">
        <w:rPr>
          <w:rFonts w:ascii="Verdana" w:hAnsi="Verdana"/>
          <w:sz w:val="24"/>
          <w:szCs w:val="24"/>
        </w:rPr>
        <w:t xml:space="preserve">, </w:t>
      </w:r>
      <w:r>
        <w:rPr>
          <w:rFonts w:ascii="Verdana" w:hAnsi="Verdana"/>
          <w:sz w:val="24"/>
          <w:szCs w:val="24"/>
        </w:rPr>
        <w:t xml:space="preserve">District </w:t>
      </w:r>
      <w:proofErr w:type="spellStart"/>
      <w:r w:rsidRPr="00B56CD5">
        <w:rPr>
          <w:rFonts w:ascii="Verdana" w:hAnsi="Verdana"/>
          <w:sz w:val="24"/>
          <w:szCs w:val="24"/>
        </w:rPr>
        <w:t>Mandi</w:t>
      </w:r>
      <w:proofErr w:type="spellEnd"/>
      <w:r w:rsidRPr="00B56CD5">
        <w:rPr>
          <w:rFonts w:ascii="Verdana" w:hAnsi="Verdana"/>
          <w:sz w:val="24"/>
          <w:szCs w:val="24"/>
        </w:rPr>
        <w:t xml:space="preserve"> (H.P.)</w:t>
      </w:r>
      <w:r>
        <w:rPr>
          <w:rFonts w:ascii="Verdana" w:hAnsi="Verdana"/>
          <w:sz w:val="24"/>
          <w:szCs w:val="24"/>
        </w:rPr>
        <w:t>-175018</w:t>
      </w:r>
    </w:p>
    <w:p w:rsidR="00B56CD5" w:rsidRDefault="00B56CD5" w:rsidP="00B56CD5">
      <w:pPr>
        <w:pStyle w:val="ListParagraph"/>
        <w:ind w:left="1080"/>
        <w:rPr>
          <w:rFonts w:ascii="Verdana" w:hAnsi="Verdana"/>
          <w:sz w:val="24"/>
          <w:szCs w:val="24"/>
        </w:rPr>
      </w:pPr>
      <w:r>
        <w:rPr>
          <w:rFonts w:ascii="Verdana" w:hAnsi="Verdana"/>
          <w:sz w:val="24"/>
          <w:szCs w:val="24"/>
        </w:rPr>
        <w:t xml:space="preserve">Email: </w:t>
      </w:r>
      <w:hyperlink r:id="rId8" w:history="1">
        <w:r w:rsidRPr="00F43E3B">
          <w:rPr>
            <w:rStyle w:val="Hyperlink"/>
            <w:rFonts w:ascii="Verdana" w:hAnsi="Verdana"/>
            <w:sz w:val="24"/>
            <w:szCs w:val="24"/>
          </w:rPr>
          <w:t>jngechp@yahoo.co.in</w:t>
        </w:r>
      </w:hyperlink>
    </w:p>
    <w:p w:rsidR="00B56CD5" w:rsidRDefault="00B56CD5" w:rsidP="00B56CD5">
      <w:pPr>
        <w:pStyle w:val="ListParagraph"/>
        <w:ind w:left="1080"/>
        <w:rPr>
          <w:rFonts w:ascii="Verdana" w:hAnsi="Verdana"/>
          <w:sz w:val="24"/>
          <w:szCs w:val="24"/>
        </w:rPr>
      </w:pPr>
      <w:r>
        <w:rPr>
          <w:rFonts w:ascii="Verdana" w:hAnsi="Verdana"/>
          <w:sz w:val="24"/>
          <w:szCs w:val="24"/>
        </w:rPr>
        <w:t>Phone no: 01907-267199</w:t>
      </w:r>
    </w:p>
    <w:p w:rsidR="00B56CD5" w:rsidRDefault="00B56CD5" w:rsidP="00B56CD5">
      <w:pPr>
        <w:pStyle w:val="ListParagraph"/>
        <w:numPr>
          <w:ilvl w:val="0"/>
          <w:numId w:val="3"/>
        </w:numPr>
        <w:rPr>
          <w:rFonts w:ascii="Verdana" w:hAnsi="Verdana"/>
          <w:sz w:val="24"/>
          <w:szCs w:val="24"/>
        </w:rPr>
      </w:pPr>
      <w:r>
        <w:rPr>
          <w:rFonts w:ascii="Verdana" w:hAnsi="Verdana"/>
          <w:sz w:val="24"/>
          <w:szCs w:val="24"/>
        </w:rPr>
        <w:t>If the outer envelope is not sealed and marked as mentioned above, then JNGEC will assume no responsibility for proposals being misplaced or opened re-maturely.</w:t>
      </w:r>
    </w:p>
    <w:p w:rsidR="00B56CD5" w:rsidRPr="00416676" w:rsidRDefault="005A5EDC" w:rsidP="00416676">
      <w:pPr>
        <w:rPr>
          <w:rFonts w:ascii="Verdana" w:hAnsi="Verdana"/>
          <w:b/>
          <w:sz w:val="24"/>
          <w:szCs w:val="24"/>
        </w:rPr>
      </w:pPr>
      <w:r>
        <w:rPr>
          <w:rFonts w:ascii="Verdana" w:hAnsi="Verdana"/>
          <w:b/>
          <w:sz w:val="24"/>
          <w:szCs w:val="24"/>
        </w:rPr>
        <w:t>5</w:t>
      </w:r>
      <w:r w:rsidR="00B56CD5" w:rsidRPr="00416676">
        <w:rPr>
          <w:rFonts w:ascii="Verdana" w:hAnsi="Verdana"/>
          <w:b/>
          <w:sz w:val="24"/>
          <w:szCs w:val="24"/>
        </w:rPr>
        <w:t xml:space="preserve">. Application Fee: </w:t>
      </w:r>
    </w:p>
    <w:p w:rsidR="00416676" w:rsidRDefault="005F1DC8" w:rsidP="00416676">
      <w:pPr>
        <w:jc w:val="both"/>
        <w:rPr>
          <w:rFonts w:ascii="Verdana" w:hAnsi="Verdana"/>
          <w:sz w:val="24"/>
          <w:szCs w:val="24"/>
        </w:rPr>
      </w:pPr>
      <w:r>
        <w:rPr>
          <w:rFonts w:ascii="Verdana" w:hAnsi="Verdana"/>
          <w:sz w:val="24"/>
          <w:szCs w:val="24"/>
        </w:rPr>
        <w:t>No Application Fee.</w:t>
      </w:r>
    </w:p>
    <w:p w:rsidR="00416676" w:rsidRPr="002B4EB7" w:rsidRDefault="005A5EDC" w:rsidP="00416676">
      <w:pPr>
        <w:jc w:val="both"/>
        <w:rPr>
          <w:rFonts w:ascii="Verdana" w:hAnsi="Verdana"/>
          <w:b/>
          <w:sz w:val="24"/>
          <w:szCs w:val="24"/>
        </w:rPr>
      </w:pPr>
      <w:r>
        <w:rPr>
          <w:rFonts w:ascii="Verdana" w:hAnsi="Verdana"/>
          <w:b/>
          <w:sz w:val="24"/>
          <w:szCs w:val="24"/>
        </w:rPr>
        <w:t>6</w:t>
      </w:r>
      <w:r w:rsidR="00416676" w:rsidRPr="002B4EB7">
        <w:rPr>
          <w:rFonts w:ascii="Verdana" w:hAnsi="Verdana"/>
          <w:b/>
          <w:sz w:val="24"/>
          <w:szCs w:val="24"/>
        </w:rPr>
        <w:t>. Financial Proposal:</w:t>
      </w:r>
    </w:p>
    <w:p w:rsidR="00416676" w:rsidRDefault="00416676" w:rsidP="00416676">
      <w:pPr>
        <w:jc w:val="both"/>
        <w:rPr>
          <w:rFonts w:ascii="Verdana" w:hAnsi="Verdana"/>
          <w:sz w:val="24"/>
          <w:szCs w:val="24"/>
        </w:rPr>
      </w:pPr>
      <w:proofErr w:type="spellStart"/>
      <w:r>
        <w:rPr>
          <w:rFonts w:ascii="Verdana" w:hAnsi="Verdana"/>
          <w:sz w:val="24"/>
          <w:szCs w:val="24"/>
        </w:rPr>
        <w:t>i</w:t>
      </w:r>
      <w:proofErr w:type="spellEnd"/>
      <w:r>
        <w:rPr>
          <w:rFonts w:ascii="Verdana" w:hAnsi="Verdana"/>
          <w:sz w:val="24"/>
          <w:szCs w:val="24"/>
        </w:rPr>
        <w:t>. The financial proposal shall be the quoted Lump sum fee and shall be submitted in the given format i.e., Form-</w:t>
      </w:r>
      <w:r w:rsidR="00E56986">
        <w:rPr>
          <w:rFonts w:ascii="Verdana" w:hAnsi="Verdana"/>
          <w:sz w:val="24"/>
          <w:szCs w:val="24"/>
        </w:rPr>
        <w:t>5</w:t>
      </w:r>
      <w:r>
        <w:rPr>
          <w:rFonts w:ascii="Verdana" w:hAnsi="Verdana"/>
          <w:sz w:val="24"/>
          <w:szCs w:val="24"/>
        </w:rPr>
        <w:t xml:space="preserve">. All taxes and surcharges as applicable shall be paid by the selected Consultants/Firms. JNGEC will only reimburse the GST as applicable. </w:t>
      </w:r>
    </w:p>
    <w:p w:rsidR="00416676" w:rsidRDefault="00416676" w:rsidP="00416676">
      <w:pPr>
        <w:jc w:val="both"/>
        <w:rPr>
          <w:rFonts w:ascii="Verdana" w:hAnsi="Verdana"/>
          <w:sz w:val="24"/>
          <w:szCs w:val="24"/>
        </w:rPr>
      </w:pPr>
      <w:r>
        <w:rPr>
          <w:rFonts w:ascii="Verdana" w:hAnsi="Verdana"/>
          <w:sz w:val="24"/>
          <w:szCs w:val="24"/>
        </w:rPr>
        <w:t>ii. Final quote should be inclusive of out of pocket/reimbursable expenses.</w:t>
      </w:r>
    </w:p>
    <w:p w:rsidR="00416676" w:rsidRDefault="00416676" w:rsidP="00416676">
      <w:pPr>
        <w:jc w:val="both"/>
        <w:rPr>
          <w:rFonts w:ascii="Verdana" w:hAnsi="Verdana"/>
          <w:sz w:val="24"/>
          <w:szCs w:val="24"/>
        </w:rPr>
      </w:pPr>
      <w:r>
        <w:rPr>
          <w:rFonts w:ascii="Verdana" w:hAnsi="Verdana"/>
          <w:sz w:val="24"/>
          <w:szCs w:val="24"/>
        </w:rPr>
        <w:t xml:space="preserve">iii. The financial proposal shall separately mention the GST amount. </w:t>
      </w:r>
    </w:p>
    <w:p w:rsidR="00935A60" w:rsidRPr="002B4EB7" w:rsidRDefault="005A5EDC" w:rsidP="00416676">
      <w:pPr>
        <w:jc w:val="both"/>
        <w:rPr>
          <w:rFonts w:ascii="Verdana" w:hAnsi="Verdana"/>
          <w:b/>
          <w:sz w:val="24"/>
          <w:szCs w:val="24"/>
        </w:rPr>
      </w:pPr>
      <w:r>
        <w:rPr>
          <w:rFonts w:ascii="Verdana" w:hAnsi="Verdana"/>
          <w:b/>
          <w:sz w:val="24"/>
          <w:szCs w:val="24"/>
        </w:rPr>
        <w:t>7</w:t>
      </w:r>
      <w:r w:rsidR="00935A60" w:rsidRPr="002B4EB7">
        <w:rPr>
          <w:rFonts w:ascii="Verdana" w:hAnsi="Verdana"/>
          <w:b/>
          <w:sz w:val="24"/>
          <w:szCs w:val="24"/>
        </w:rPr>
        <w:t xml:space="preserve">. </w:t>
      </w:r>
      <w:r w:rsidR="00920795" w:rsidRPr="002B4EB7">
        <w:rPr>
          <w:rFonts w:ascii="Verdana" w:hAnsi="Verdana"/>
          <w:b/>
          <w:sz w:val="24"/>
          <w:szCs w:val="24"/>
        </w:rPr>
        <w:t>Validity of Proposal:</w:t>
      </w:r>
    </w:p>
    <w:p w:rsidR="00920795" w:rsidRDefault="00920795" w:rsidP="00416676">
      <w:pPr>
        <w:jc w:val="both"/>
        <w:rPr>
          <w:rFonts w:ascii="Verdana" w:hAnsi="Verdana"/>
          <w:sz w:val="24"/>
          <w:szCs w:val="24"/>
        </w:rPr>
      </w:pPr>
      <w:r>
        <w:rPr>
          <w:rFonts w:ascii="Verdana" w:hAnsi="Verdana"/>
          <w:sz w:val="24"/>
          <w:szCs w:val="24"/>
        </w:rPr>
        <w:t>Proposals shall remain valid for 180 days from the last date of submission of proposals. A proposal valid for a shorter period shall be rejected as non-responsive.</w:t>
      </w:r>
    </w:p>
    <w:p w:rsidR="00920795" w:rsidRPr="002B4EB7" w:rsidRDefault="005A5EDC" w:rsidP="00416676">
      <w:pPr>
        <w:jc w:val="both"/>
        <w:rPr>
          <w:rFonts w:ascii="Verdana" w:hAnsi="Verdana"/>
          <w:b/>
          <w:sz w:val="24"/>
          <w:szCs w:val="24"/>
        </w:rPr>
      </w:pPr>
      <w:r>
        <w:rPr>
          <w:rFonts w:ascii="Verdana" w:hAnsi="Verdana"/>
          <w:b/>
          <w:sz w:val="24"/>
          <w:szCs w:val="24"/>
        </w:rPr>
        <w:t>8</w:t>
      </w:r>
      <w:r w:rsidR="00920795" w:rsidRPr="002B4EB7">
        <w:rPr>
          <w:rFonts w:ascii="Verdana" w:hAnsi="Verdana"/>
          <w:b/>
          <w:sz w:val="24"/>
          <w:szCs w:val="24"/>
        </w:rPr>
        <w:t>. Documents Accompanying the Proposal:</w:t>
      </w:r>
    </w:p>
    <w:p w:rsidR="00CC6309" w:rsidRPr="002B4EB7" w:rsidRDefault="00CC6309" w:rsidP="00416676">
      <w:pPr>
        <w:jc w:val="both"/>
        <w:rPr>
          <w:rFonts w:ascii="Verdana" w:hAnsi="Verdana"/>
          <w:b/>
          <w:sz w:val="24"/>
          <w:szCs w:val="24"/>
        </w:rPr>
      </w:pPr>
      <w:r w:rsidRPr="002B4EB7">
        <w:rPr>
          <w:rFonts w:ascii="Verdana" w:hAnsi="Verdana"/>
          <w:b/>
          <w:sz w:val="24"/>
          <w:szCs w:val="24"/>
        </w:rPr>
        <w:t>PART A (Technical Proposal)</w:t>
      </w:r>
    </w:p>
    <w:p w:rsidR="00CC6309" w:rsidRDefault="00CC6309" w:rsidP="00416676">
      <w:pPr>
        <w:jc w:val="both"/>
        <w:rPr>
          <w:rFonts w:ascii="Verdana" w:hAnsi="Verdana"/>
          <w:sz w:val="24"/>
          <w:szCs w:val="24"/>
        </w:rPr>
      </w:pPr>
      <w:r>
        <w:rPr>
          <w:rFonts w:ascii="Verdana" w:hAnsi="Verdana"/>
          <w:sz w:val="24"/>
          <w:szCs w:val="24"/>
        </w:rPr>
        <w:lastRenderedPageBreak/>
        <w:t xml:space="preserve">The bidder must submit </w:t>
      </w:r>
      <w:r w:rsidR="00B8547D">
        <w:rPr>
          <w:rFonts w:ascii="Verdana" w:hAnsi="Verdana"/>
          <w:sz w:val="24"/>
          <w:szCs w:val="24"/>
        </w:rPr>
        <w:t xml:space="preserve">the following particulars/documents along with the Technical Proposal failing which the Proposal may be treated as non-responsive. </w:t>
      </w:r>
    </w:p>
    <w:p w:rsidR="00D75CB6" w:rsidRPr="00D75CB6" w:rsidRDefault="00B8547D" w:rsidP="00D75CB6">
      <w:pPr>
        <w:pStyle w:val="ListParagraph"/>
        <w:numPr>
          <w:ilvl w:val="0"/>
          <w:numId w:val="5"/>
        </w:numPr>
        <w:jc w:val="both"/>
        <w:rPr>
          <w:rFonts w:ascii="Verdana" w:hAnsi="Verdana"/>
          <w:sz w:val="24"/>
          <w:szCs w:val="24"/>
        </w:rPr>
      </w:pPr>
      <w:r w:rsidRPr="00D75CB6">
        <w:rPr>
          <w:rFonts w:ascii="Verdana" w:hAnsi="Verdana"/>
          <w:sz w:val="24"/>
          <w:szCs w:val="24"/>
        </w:rPr>
        <w:t>Copy of the PAN card &amp; GST registration certificate.</w:t>
      </w:r>
    </w:p>
    <w:p w:rsidR="00D75CB6" w:rsidRDefault="00B8547D" w:rsidP="00416676">
      <w:pPr>
        <w:pStyle w:val="ListParagraph"/>
        <w:numPr>
          <w:ilvl w:val="0"/>
          <w:numId w:val="5"/>
        </w:numPr>
        <w:jc w:val="both"/>
        <w:rPr>
          <w:rFonts w:ascii="Verdana" w:hAnsi="Verdana"/>
          <w:sz w:val="24"/>
          <w:szCs w:val="24"/>
        </w:rPr>
      </w:pPr>
      <w:r w:rsidRPr="00D75CB6">
        <w:rPr>
          <w:rFonts w:ascii="Verdana" w:hAnsi="Verdana"/>
          <w:sz w:val="24"/>
          <w:szCs w:val="24"/>
        </w:rPr>
        <w:t>Covering letter as per the format in Form-1.</w:t>
      </w:r>
    </w:p>
    <w:p w:rsidR="00D75CB6" w:rsidRDefault="00B8547D" w:rsidP="00416676">
      <w:pPr>
        <w:pStyle w:val="ListParagraph"/>
        <w:numPr>
          <w:ilvl w:val="0"/>
          <w:numId w:val="5"/>
        </w:numPr>
        <w:jc w:val="both"/>
        <w:rPr>
          <w:rFonts w:ascii="Verdana" w:hAnsi="Verdana"/>
          <w:sz w:val="24"/>
          <w:szCs w:val="24"/>
        </w:rPr>
      </w:pPr>
      <w:r w:rsidRPr="00D75CB6">
        <w:rPr>
          <w:rFonts w:ascii="Verdana" w:hAnsi="Verdana"/>
          <w:sz w:val="24"/>
          <w:szCs w:val="24"/>
        </w:rPr>
        <w:t>Letter of Authorization as per the format in Form-2.</w:t>
      </w:r>
    </w:p>
    <w:p w:rsidR="00D75CB6" w:rsidRDefault="00B8547D" w:rsidP="00416676">
      <w:pPr>
        <w:pStyle w:val="ListParagraph"/>
        <w:numPr>
          <w:ilvl w:val="0"/>
          <w:numId w:val="5"/>
        </w:numPr>
        <w:jc w:val="both"/>
        <w:rPr>
          <w:rFonts w:ascii="Verdana" w:hAnsi="Verdana"/>
          <w:sz w:val="24"/>
          <w:szCs w:val="24"/>
        </w:rPr>
      </w:pPr>
      <w:r w:rsidRPr="00D75CB6">
        <w:rPr>
          <w:rFonts w:ascii="Verdana" w:hAnsi="Verdana"/>
          <w:sz w:val="24"/>
          <w:szCs w:val="24"/>
        </w:rPr>
        <w:t>Organization details as format specified in Form 3.</w:t>
      </w:r>
    </w:p>
    <w:p w:rsidR="00870037" w:rsidRPr="00D75CB6" w:rsidRDefault="00870037" w:rsidP="00416676">
      <w:pPr>
        <w:pStyle w:val="ListParagraph"/>
        <w:numPr>
          <w:ilvl w:val="0"/>
          <w:numId w:val="5"/>
        </w:numPr>
        <w:jc w:val="both"/>
        <w:rPr>
          <w:rFonts w:ascii="Verdana" w:hAnsi="Verdana"/>
          <w:sz w:val="24"/>
          <w:szCs w:val="24"/>
        </w:rPr>
      </w:pPr>
      <w:r w:rsidRPr="00D75CB6">
        <w:rPr>
          <w:rFonts w:ascii="Verdana" w:hAnsi="Verdana"/>
          <w:sz w:val="24"/>
          <w:szCs w:val="24"/>
        </w:rPr>
        <w:t xml:space="preserve">Technical Solution (Methodology and Work Plan) as per Form </w:t>
      </w:r>
      <w:r w:rsidR="00D75CB6">
        <w:rPr>
          <w:rFonts w:ascii="Verdana" w:hAnsi="Verdana"/>
          <w:sz w:val="24"/>
          <w:szCs w:val="24"/>
        </w:rPr>
        <w:t>4</w:t>
      </w:r>
      <w:r w:rsidRPr="00D75CB6">
        <w:rPr>
          <w:rFonts w:ascii="Verdana" w:hAnsi="Verdana"/>
          <w:sz w:val="24"/>
          <w:szCs w:val="24"/>
        </w:rPr>
        <w:t>.</w:t>
      </w:r>
    </w:p>
    <w:p w:rsidR="001A48E1" w:rsidRPr="001A48E1" w:rsidRDefault="001A48E1" w:rsidP="00416676">
      <w:pPr>
        <w:jc w:val="both"/>
        <w:rPr>
          <w:rFonts w:ascii="Verdana" w:hAnsi="Verdana"/>
          <w:b/>
          <w:sz w:val="24"/>
          <w:szCs w:val="24"/>
        </w:rPr>
      </w:pPr>
      <w:r w:rsidRPr="001A48E1">
        <w:rPr>
          <w:rFonts w:ascii="Verdana" w:hAnsi="Verdana"/>
          <w:b/>
          <w:sz w:val="24"/>
          <w:szCs w:val="24"/>
        </w:rPr>
        <w:t>PART B (Financial Proposal)</w:t>
      </w:r>
    </w:p>
    <w:p w:rsidR="001A48E1" w:rsidRDefault="001A48E1" w:rsidP="00416676">
      <w:pPr>
        <w:jc w:val="both"/>
        <w:rPr>
          <w:rFonts w:ascii="Verdana" w:hAnsi="Verdana"/>
          <w:sz w:val="24"/>
          <w:szCs w:val="24"/>
        </w:rPr>
      </w:pPr>
      <w:r>
        <w:rPr>
          <w:rFonts w:ascii="Verdana" w:hAnsi="Verdana"/>
          <w:sz w:val="24"/>
          <w:szCs w:val="24"/>
        </w:rPr>
        <w:t>The Bidder must submit the financial Proposal as per the format in Form-</w:t>
      </w:r>
      <w:r w:rsidR="00E56986">
        <w:rPr>
          <w:rFonts w:ascii="Verdana" w:hAnsi="Verdana"/>
          <w:sz w:val="24"/>
          <w:szCs w:val="24"/>
        </w:rPr>
        <w:t>5</w:t>
      </w:r>
      <w:r>
        <w:rPr>
          <w:rFonts w:ascii="Verdana" w:hAnsi="Verdana"/>
          <w:sz w:val="24"/>
          <w:szCs w:val="24"/>
        </w:rPr>
        <w:t xml:space="preserve"> with proper signature and seal of the bidder. </w:t>
      </w:r>
    </w:p>
    <w:p w:rsidR="002D0B5D" w:rsidRPr="002B4EB7" w:rsidRDefault="005A5EDC" w:rsidP="00416676">
      <w:pPr>
        <w:jc w:val="both"/>
        <w:rPr>
          <w:rFonts w:ascii="Verdana" w:hAnsi="Verdana"/>
          <w:b/>
          <w:sz w:val="24"/>
          <w:szCs w:val="24"/>
        </w:rPr>
      </w:pPr>
      <w:r>
        <w:rPr>
          <w:rFonts w:ascii="Verdana" w:hAnsi="Verdana"/>
          <w:b/>
          <w:sz w:val="24"/>
          <w:szCs w:val="24"/>
        </w:rPr>
        <w:t>9</w:t>
      </w:r>
      <w:r w:rsidR="002D0B5D" w:rsidRPr="002B4EB7">
        <w:rPr>
          <w:rFonts w:ascii="Verdana" w:hAnsi="Verdana"/>
          <w:b/>
          <w:sz w:val="24"/>
          <w:szCs w:val="24"/>
        </w:rPr>
        <w:t>. Deadline and Mode of Submission of Proposals:</w:t>
      </w:r>
    </w:p>
    <w:p w:rsidR="002D0B5D" w:rsidRDefault="002D0B5D" w:rsidP="00416676">
      <w:pPr>
        <w:jc w:val="both"/>
        <w:rPr>
          <w:rFonts w:ascii="Verdana" w:hAnsi="Verdana"/>
          <w:sz w:val="24"/>
          <w:szCs w:val="24"/>
        </w:rPr>
      </w:pPr>
      <w:r>
        <w:rPr>
          <w:rFonts w:ascii="Verdana" w:hAnsi="Verdana"/>
          <w:sz w:val="24"/>
          <w:szCs w:val="24"/>
        </w:rPr>
        <w:t>Proposal filled in all respect must reach at the address, time and date specified in schedule of the bidding process throug</w:t>
      </w:r>
      <w:r w:rsidR="0030525C">
        <w:rPr>
          <w:rFonts w:ascii="Verdana" w:hAnsi="Verdana"/>
          <w:sz w:val="24"/>
          <w:szCs w:val="24"/>
        </w:rPr>
        <w:t>h spe</w:t>
      </w:r>
      <w:r>
        <w:rPr>
          <w:rFonts w:ascii="Verdana" w:hAnsi="Verdana"/>
          <w:sz w:val="24"/>
          <w:szCs w:val="24"/>
        </w:rPr>
        <w:t xml:space="preserve">ed post, registered postal courier or by hand delivery only. If the specified date for the submission </w:t>
      </w:r>
      <w:r w:rsidR="0030525C">
        <w:rPr>
          <w:rFonts w:ascii="Verdana" w:hAnsi="Verdana"/>
          <w:sz w:val="24"/>
          <w:szCs w:val="24"/>
        </w:rPr>
        <w:t>of proposals is declared as holiday, the proposal will be received up to the appointed time on the next working day. \</w:t>
      </w:r>
    </w:p>
    <w:p w:rsidR="0030525C" w:rsidRPr="002B4EB7" w:rsidRDefault="005A5EDC" w:rsidP="00416676">
      <w:pPr>
        <w:jc w:val="both"/>
        <w:rPr>
          <w:rFonts w:ascii="Verdana" w:hAnsi="Verdana"/>
          <w:b/>
          <w:sz w:val="24"/>
          <w:szCs w:val="24"/>
        </w:rPr>
      </w:pPr>
      <w:r>
        <w:rPr>
          <w:rFonts w:ascii="Verdana" w:hAnsi="Verdana"/>
          <w:b/>
          <w:sz w:val="24"/>
          <w:szCs w:val="24"/>
        </w:rPr>
        <w:t>10</w:t>
      </w:r>
      <w:r w:rsidR="0030525C" w:rsidRPr="002B4EB7">
        <w:rPr>
          <w:rFonts w:ascii="Verdana" w:hAnsi="Verdana"/>
          <w:b/>
          <w:sz w:val="24"/>
          <w:szCs w:val="24"/>
        </w:rPr>
        <w:t>. Late Proposal:</w:t>
      </w:r>
    </w:p>
    <w:p w:rsidR="0030525C" w:rsidRDefault="0030525C" w:rsidP="0030525C">
      <w:pPr>
        <w:jc w:val="both"/>
        <w:rPr>
          <w:rFonts w:ascii="Verdana" w:hAnsi="Verdana"/>
          <w:sz w:val="24"/>
          <w:szCs w:val="24"/>
        </w:rPr>
      </w:pPr>
      <w:r>
        <w:rPr>
          <w:rFonts w:ascii="Verdana" w:hAnsi="Verdana"/>
          <w:sz w:val="24"/>
          <w:szCs w:val="24"/>
        </w:rPr>
        <w:t xml:space="preserve">Proposals received after the deadline for submission of Proposals prescribed by Jawaharlal Nehru Government Engineering College, </w:t>
      </w:r>
      <w:proofErr w:type="spellStart"/>
      <w:r>
        <w:rPr>
          <w:rFonts w:ascii="Verdana" w:hAnsi="Verdana"/>
          <w:sz w:val="24"/>
          <w:szCs w:val="24"/>
        </w:rPr>
        <w:t>Sundernagar</w:t>
      </w:r>
      <w:proofErr w:type="spellEnd"/>
      <w:r>
        <w:rPr>
          <w:rFonts w:ascii="Verdana" w:hAnsi="Verdana"/>
          <w:sz w:val="24"/>
          <w:szCs w:val="24"/>
        </w:rPr>
        <w:t xml:space="preserve">, </w:t>
      </w:r>
      <w:proofErr w:type="spellStart"/>
      <w:r>
        <w:rPr>
          <w:rFonts w:ascii="Verdana" w:hAnsi="Verdana"/>
          <w:sz w:val="24"/>
          <w:szCs w:val="24"/>
        </w:rPr>
        <w:t>Mandi</w:t>
      </w:r>
      <w:proofErr w:type="spellEnd"/>
      <w:r>
        <w:rPr>
          <w:rFonts w:ascii="Verdana" w:hAnsi="Verdana"/>
          <w:sz w:val="24"/>
          <w:szCs w:val="24"/>
        </w:rPr>
        <w:t xml:space="preserve"> (H.P.) will be rejected. </w:t>
      </w:r>
    </w:p>
    <w:p w:rsidR="00A65F7C" w:rsidRPr="002B4EB7" w:rsidRDefault="00856727" w:rsidP="002B4EB7">
      <w:pPr>
        <w:spacing w:after="0"/>
        <w:jc w:val="both"/>
        <w:rPr>
          <w:rFonts w:ascii="Verdana" w:hAnsi="Verdana"/>
          <w:b/>
          <w:sz w:val="24"/>
          <w:szCs w:val="24"/>
        </w:rPr>
      </w:pPr>
      <w:r>
        <w:rPr>
          <w:rFonts w:ascii="Verdana" w:hAnsi="Verdana"/>
          <w:b/>
          <w:sz w:val="24"/>
          <w:szCs w:val="24"/>
        </w:rPr>
        <w:t>11</w:t>
      </w:r>
      <w:r w:rsidR="002B4EB7" w:rsidRPr="002B4EB7">
        <w:rPr>
          <w:rFonts w:ascii="Verdana" w:hAnsi="Verdana"/>
          <w:b/>
          <w:sz w:val="24"/>
          <w:szCs w:val="24"/>
        </w:rPr>
        <w:t>. Proposal Opening:</w:t>
      </w:r>
    </w:p>
    <w:p w:rsidR="00A65F7C" w:rsidRDefault="00A65F7C" w:rsidP="002B4EB7">
      <w:pPr>
        <w:spacing w:after="0"/>
        <w:jc w:val="both"/>
        <w:rPr>
          <w:rFonts w:ascii="Verdana" w:hAnsi="Verdana"/>
          <w:sz w:val="24"/>
          <w:szCs w:val="24"/>
        </w:rPr>
      </w:pPr>
      <w:r>
        <w:rPr>
          <w:rFonts w:ascii="Verdana" w:hAnsi="Verdana"/>
          <w:sz w:val="24"/>
          <w:szCs w:val="24"/>
        </w:rPr>
        <w:t xml:space="preserve">Jawaharlal Nehru Government Engineering College, </w:t>
      </w:r>
      <w:proofErr w:type="spellStart"/>
      <w:r>
        <w:rPr>
          <w:rFonts w:ascii="Verdana" w:hAnsi="Verdana"/>
          <w:sz w:val="24"/>
          <w:szCs w:val="24"/>
        </w:rPr>
        <w:t>Sundernagar</w:t>
      </w:r>
      <w:proofErr w:type="spellEnd"/>
      <w:r>
        <w:rPr>
          <w:rFonts w:ascii="Verdana" w:hAnsi="Verdana"/>
          <w:sz w:val="24"/>
          <w:szCs w:val="24"/>
        </w:rPr>
        <w:t xml:space="preserve">, </w:t>
      </w:r>
      <w:proofErr w:type="spellStart"/>
      <w:r>
        <w:rPr>
          <w:rFonts w:ascii="Verdana" w:hAnsi="Verdana"/>
          <w:sz w:val="24"/>
          <w:szCs w:val="24"/>
        </w:rPr>
        <w:t>Mandi</w:t>
      </w:r>
      <w:proofErr w:type="spellEnd"/>
      <w:r>
        <w:rPr>
          <w:rFonts w:ascii="Verdana" w:hAnsi="Verdana"/>
          <w:sz w:val="24"/>
          <w:szCs w:val="24"/>
        </w:rPr>
        <w:t xml:space="preserve"> (H.P.) will open all proposals in the presence of bidders </w:t>
      </w:r>
      <w:r w:rsidR="00B90FDE">
        <w:rPr>
          <w:rFonts w:ascii="Verdana" w:hAnsi="Verdana"/>
          <w:sz w:val="24"/>
          <w:szCs w:val="24"/>
        </w:rPr>
        <w:t xml:space="preserve">or their authorized representative who choose to attend the proposal opening, at the date and time mentioned and n the following location. </w:t>
      </w:r>
    </w:p>
    <w:p w:rsidR="00B90FDE" w:rsidRDefault="00B90FDE" w:rsidP="00B90FDE">
      <w:pPr>
        <w:spacing w:after="0" w:line="360" w:lineRule="auto"/>
        <w:jc w:val="center"/>
        <w:rPr>
          <w:rFonts w:ascii="Verdana" w:hAnsi="Verdana"/>
          <w:sz w:val="24"/>
          <w:szCs w:val="24"/>
        </w:rPr>
      </w:pPr>
      <w:r>
        <w:rPr>
          <w:rFonts w:ascii="Verdana" w:hAnsi="Verdana"/>
          <w:sz w:val="24"/>
          <w:szCs w:val="24"/>
        </w:rPr>
        <w:t>Office of the Director/Principal</w:t>
      </w:r>
    </w:p>
    <w:p w:rsidR="00B90FDE" w:rsidRDefault="00B90FDE" w:rsidP="00B90FDE">
      <w:pPr>
        <w:spacing w:after="0" w:line="360" w:lineRule="auto"/>
        <w:jc w:val="center"/>
        <w:rPr>
          <w:rFonts w:ascii="Verdana" w:hAnsi="Verdana"/>
          <w:sz w:val="24"/>
          <w:szCs w:val="24"/>
        </w:rPr>
      </w:pPr>
      <w:r>
        <w:rPr>
          <w:rFonts w:ascii="Verdana" w:hAnsi="Verdana"/>
          <w:sz w:val="24"/>
          <w:szCs w:val="24"/>
        </w:rPr>
        <w:t xml:space="preserve">Jawaharlal Nehru Government Engineering College, </w:t>
      </w:r>
    </w:p>
    <w:p w:rsidR="00B90FDE" w:rsidRDefault="00B90FDE" w:rsidP="00B90FDE">
      <w:pPr>
        <w:spacing w:after="0" w:line="360" w:lineRule="auto"/>
        <w:jc w:val="center"/>
        <w:rPr>
          <w:rFonts w:ascii="Verdana" w:hAnsi="Verdana"/>
          <w:sz w:val="24"/>
          <w:szCs w:val="24"/>
        </w:rPr>
      </w:pPr>
      <w:proofErr w:type="spellStart"/>
      <w:r>
        <w:rPr>
          <w:rFonts w:ascii="Verdana" w:hAnsi="Verdana"/>
          <w:sz w:val="24"/>
          <w:szCs w:val="24"/>
        </w:rPr>
        <w:t>Sundernagar</w:t>
      </w:r>
      <w:proofErr w:type="spellEnd"/>
      <w:r>
        <w:rPr>
          <w:rFonts w:ascii="Verdana" w:hAnsi="Verdana"/>
          <w:sz w:val="24"/>
          <w:szCs w:val="24"/>
        </w:rPr>
        <w:t xml:space="preserve">, </w:t>
      </w:r>
      <w:proofErr w:type="spellStart"/>
      <w:r>
        <w:rPr>
          <w:rFonts w:ascii="Verdana" w:hAnsi="Verdana"/>
          <w:sz w:val="24"/>
          <w:szCs w:val="24"/>
        </w:rPr>
        <w:t>Mandi</w:t>
      </w:r>
      <w:proofErr w:type="spellEnd"/>
      <w:r>
        <w:rPr>
          <w:rFonts w:ascii="Verdana" w:hAnsi="Verdana"/>
          <w:sz w:val="24"/>
          <w:szCs w:val="24"/>
        </w:rPr>
        <w:t xml:space="preserve"> (H.P.)-175018</w:t>
      </w:r>
    </w:p>
    <w:p w:rsidR="00B90FDE" w:rsidRDefault="00B90FDE" w:rsidP="00B90FDE">
      <w:pPr>
        <w:spacing w:after="0"/>
        <w:jc w:val="both"/>
        <w:rPr>
          <w:rFonts w:ascii="Verdana" w:hAnsi="Verdana"/>
          <w:sz w:val="24"/>
          <w:szCs w:val="24"/>
        </w:rPr>
      </w:pPr>
      <w:r>
        <w:rPr>
          <w:rFonts w:ascii="Verdana" w:hAnsi="Verdana"/>
          <w:sz w:val="24"/>
          <w:szCs w:val="24"/>
        </w:rPr>
        <w:t xml:space="preserve">The bidder’s representatives who are present shall </w:t>
      </w:r>
      <w:proofErr w:type="spellStart"/>
      <w:r>
        <w:rPr>
          <w:rFonts w:ascii="Verdana" w:hAnsi="Verdana"/>
          <w:sz w:val="24"/>
          <w:szCs w:val="24"/>
        </w:rPr>
        <w:t>signaregistere</w:t>
      </w:r>
      <w:proofErr w:type="spellEnd"/>
      <w:r>
        <w:rPr>
          <w:rFonts w:ascii="Verdana" w:hAnsi="Verdana"/>
          <w:sz w:val="24"/>
          <w:szCs w:val="24"/>
        </w:rPr>
        <w:t xml:space="preserve"> evidencing their </w:t>
      </w:r>
      <w:r w:rsidR="0001419C">
        <w:rPr>
          <w:rFonts w:ascii="Verdana" w:hAnsi="Verdana"/>
          <w:sz w:val="24"/>
          <w:szCs w:val="24"/>
        </w:rPr>
        <w:t xml:space="preserve">attendance. In the event of the specified date of Proposal opening declared a holiday and proposal shall be opened at the appointed time and location on the next working day. </w:t>
      </w:r>
    </w:p>
    <w:p w:rsidR="0001419C" w:rsidRDefault="0001419C" w:rsidP="00B90FDE">
      <w:pPr>
        <w:spacing w:after="0"/>
        <w:jc w:val="both"/>
        <w:rPr>
          <w:rFonts w:ascii="Verdana" w:hAnsi="Verdana"/>
          <w:sz w:val="24"/>
          <w:szCs w:val="24"/>
        </w:rPr>
      </w:pPr>
      <w:r>
        <w:rPr>
          <w:rFonts w:ascii="Verdana" w:hAnsi="Verdana"/>
          <w:sz w:val="24"/>
          <w:szCs w:val="24"/>
        </w:rPr>
        <w:t xml:space="preserve">For Financial Proposals of only those firms fulfilling the eligibility criteria and the technical requirements of the proposal shall be opened. The date </w:t>
      </w:r>
      <w:r>
        <w:rPr>
          <w:rFonts w:ascii="Verdana" w:hAnsi="Verdana"/>
          <w:sz w:val="24"/>
          <w:szCs w:val="24"/>
        </w:rPr>
        <w:lastRenderedPageBreak/>
        <w:t xml:space="preserve">and time of opening of the financial proposal will be intimated to the qualifying bidders later. </w:t>
      </w:r>
    </w:p>
    <w:p w:rsidR="00A65F7C" w:rsidRPr="002B4EB7" w:rsidRDefault="00856727" w:rsidP="00F456C4">
      <w:pPr>
        <w:spacing w:after="0"/>
        <w:jc w:val="both"/>
        <w:rPr>
          <w:rFonts w:ascii="Verdana" w:hAnsi="Verdana"/>
          <w:b/>
          <w:sz w:val="24"/>
          <w:szCs w:val="24"/>
        </w:rPr>
      </w:pPr>
      <w:r>
        <w:rPr>
          <w:rFonts w:ascii="Verdana" w:hAnsi="Verdana"/>
          <w:b/>
          <w:sz w:val="24"/>
          <w:szCs w:val="24"/>
        </w:rPr>
        <w:t>12</w:t>
      </w:r>
      <w:r w:rsidR="00F456C4" w:rsidRPr="002B4EB7">
        <w:rPr>
          <w:rFonts w:ascii="Verdana" w:hAnsi="Verdana"/>
          <w:b/>
          <w:sz w:val="24"/>
          <w:szCs w:val="24"/>
        </w:rPr>
        <w:t>. Financial Evaluation:</w:t>
      </w:r>
    </w:p>
    <w:p w:rsidR="00F456C4" w:rsidRDefault="00F456C4" w:rsidP="00F456C4">
      <w:pPr>
        <w:spacing w:after="0"/>
        <w:jc w:val="both"/>
        <w:rPr>
          <w:rFonts w:ascii="Verdana" w:hAnsi="Verdana"/>
          <w:sz w:val="24"/>
          <w:szCs w:val="24"/>
        </w:rPr>
      </w:pPr>
      <w:proofErr w:type="gramStart"/>
      <w:r>
        <w:rPr>
          <w:rFonts w:ascii="Verdana" w:hAnsi="Verdana"/>
          <w:sz w:val="24"/>
          <w:szCs w:val="24"/>
        </w:rPr>
        <w:t>As per the rate quoted in form A by the agencies/bidders.</w:t>
      </w:r>
      <w:proofErr w:type="gramEnd"/>
    </w:p>
    <w:p w:rsidR="00F456C4" w:rsidRPr="002B4EB7" w:rsidRDefault="00856727" w:rsidP="00F456C4">
      <w:pPr>
        <w:spacing w:after="0"/>
        <w:jc w:val="both"/>
        <w:rPr>
          <w:rFonts w:ascii="Verdana" w:hAnsi="Verdana"/>
          <w:b/>
          <w:sz w:val="24"/>
          <w:szCs w:val="24"/>
        </w:rPr>
      </w:pPr>
      <w:r>
        <w:rPr>
          <w:rFonts w:ascii="Verdana" w:hAnsi="Verdana"/>
          <w:b/>
          <w:sz w:val="24"/>
          <w:szCs w:val="24"/>
        </w:rPr>
        <w:t>13</w:t>
      </w:r>
      <w:r w:rsidR="00086820" w:rsidRPr="002B4EB7">
        <w:rPr>
          <w:rFonts w:ascii="Verdana" w:hAnsi="Verdana"/>
          <w:b/>
          <w:sz w:val="24"/>
          <w:szCs w:val="24"/>
        </w:rPr>
        <w:t>. Termination of Contract:</w:t>
      </w:r>
    </w:p>
    <w:p w:rsidR="00086820" w:rsidRDefault="00086820" w:rsidP="00F456C4">
      <w:pPr>
        <w:spacing w:after="0"/>
        <w:jc w:val="both"/>
        <w:rPr>
          <w:rFonts w:ascii="Verdana" w:hAnsi="Verdana"/>
          <w:sz w:val="24"/>
          <w:szCs w:val="24"/>
        </w:rPr>
      </w:pPr>
      <w:r>
        <w:rPr>
          <w:rFonts w:ascii="Verdana" w:hAnsi="Verdana"/>
          <w:sz w:val="24"/>
          <w:szCs w:val="24"/>
        </w:rPr>
        <w:t>Either party can terminate the agreement by giving 30 days prior written notice.</w:t>
      </w:r>
    </w:p>
    <w:p w:rsidR="00086820" w:rsidRPr="002B4EB7" w:rsidRDefault="00856727" w:rsidP="00F456C4">
      <w:pPr>
        <w:spacing w:after="0"/>
        <w:jc w:val="both"/>
        <w:rPr>
          <w:rFonts w:ascii="Verdana" w:hAnsi="Verdana"/>
          <w:b/>
          <w:sz w:val="24"/>
          <w:szCs w:val="24"/>
        </w:rPr>
      </w:pPr>
      <w:r>
        <w:rPr>
          <w:rFonts w:ascii="Verdana" w:hAnsi="Verdana"/>
          <w:b/>
          <w:sz w:val="24"/>
          <w:szCs w:val="24"/>
        </w:rPr>
        <w:t>14</w:t>
      </w:r>
      <w:r w:rsidR="00086820" w:rsidRPr="002B4EB7">
        <w:rPr>
          <w:rFonts w:ascii="Verdana" w:hAnsi="Verdana"/>
          <w:b/>
          <w:sz w:val="24"/>
          <w:szCs w:val="24"/>
        </w:rPr>
        <w:t>. Right to Accept or Reject:</w:t>
      </w:r>
    </w:p>
    <w:p w:rsidR="00086820" w:rsidRDefault="00086820" w:rsidP="00F456C4">
      <w:pPr>
        <w:spacing w:after="0"/>
        <w:jc w:val="both"/>
        <w:rPr>
          <w:rFonts w:ascii="Verdana" w:hAnsi="Verdana"/>
          <w:sz w:val="24"/>
          <w:szCs w:val="24"/>
        </w:rPr>
      </w:pPr>
      <w:r>
        <w:rPr>
          <w:rFonts w:ascii="Verdana" w:hAnsi="Verdana"/>
          <w:sz w:val="24"/>
          <w:szCs w:val="24"/>
        </w:rPr>
        <w:t>Director/Principal, JNGEC reserves the rights, without any obligation or liability, to accept or reject any or all the proposals at any stage of the process, to cancel or modify the process or any part therefore or to vary any or the term and condition at any time, without assigning any reason whatsoever.</w:t>
      </w:r>
    </w:p>
    <w:p w:rsidR="00086820" w:rsidRPr="002B4EB7" w:rsidRDefault="00856727" w:rsidP="00F456C4">
      <w:pPr>
        <w:spacing w:after="0"/>
        <w:jc w:val="both"/>
        <w:rPr>
          <w:rFonts w:ascii="Verdana" w:hAnsi="Verdana"/>
          <w:b/>
          <w:sz w:val="24"/>
          <w:szCs w:val="24"/>
        </w:rPr>
      </w:pPr>
      <w:r>
        <w:rPr>
          <w:rFonts w:ascii="Verdana" w:hAnsi="Verdana"/>
          <w:b/>
          <w:sz w:val="24"/>
          <w:szCs w:val="24"/>
        </w:rPr>
        <w:t>15</w:t>
      </w:r>
      <w:r w:rsidR="00086820" w:rsidRPr="002B4EB7">
        <w:rPr>
          <w:rFonts w:ascii="Verdana" w:hAnsi="Verdana"/>
          <w:b/>
          <w:sz w:val="24"/>
          <w:szCs w:val="24"/>
        </w:rPr>
        <w:t>. Disputes:</w:t>
      </w:r>
    </w:p>
    <w:p w:rsidR="00086820" w:rsidRDefault="00086820" w:rsidP="00F456C4">
      <w:pPr>
        <w:spacing w:after="0"/>
        <w:jc w:val="both"/>
        <w:rPr>
          <w:rFonts w:ascii="Verdana" w:hAnsi="Verdana"/>
          <w:sz w:val="24"/>
          <w:szCs w:val="24"/>
        </w:rPr>
      </w:pPr>
      <w:r>
        <w:rPr>
          <w:rFonts w:ascii="Verdana" w:hAnsi="Verdana"/>
          <w:sz w:val="24"/>
          <w:szCs w:val="24"/>
        </w:rPr>
        <w:t xml:space="preserve">All legal disputes are subject to the jurisdiction of H.P. Courts only.  </w:t>
      </w:r>
    </w:p>
    <w:p w:rsidR="00086820" w:rsidRPr="002B4EB7" w:rsidRDefault="00856727" w:rsidP="00086820">
      <w:pPr>
        <w:spacing w:after="0"/>
        <w:jc w:val="both"/>
        <w:rPr>
          <w:rFonts w:ascii="Verdana" w:hAnsi="Verdana"/>
          <w:b/>
          <w:sz w:val="24"/>
          <w:szCs w:val="24"/>
        </w:rPr>
      </w:pPr>
      <w:r>
        <w:rPr>
          <w:rFonts w:ascii="Verdana" w:hAnsi="Verdana"/>
          <w:b/>
          <w:sz w:val="24"/>
          <w:szCs w:val="24"/>
        </w:rPr>
        <w:t>16</w:t>
      </w:r>
      <w:r w:rsidR="00086820" w:rsidRPr="002B4EB7">
        <w:rPr>
          <w:rFonts w:ascii="Verdana" w:hAnsi="Verdana"/>
          <w:b/>
          <w:sz w:val="24"/>
          <w:szCs w:val="24"/>
        </w:rPr>
        <w:t>. Confidentiality:</w:t>
      </w:r>
    </w:p>
    <w:p w:rsidR="00086820" w:rsidRDefault="00086820" w:rsidP="00086820">
      <w:pPr>
        <w:spacing w:after="0"/>
        <w:jc w:val="both"/>
        <w:rPr>
          <w:rFonts w:ascii="Verdana" w:hAnsi="Verdana"/>
          <w:sz w:val="24"/>
          <w:szCs w:val="24"/>
        </w:rPr>
      </w:pPr>
      <w:r>
        <w:rPr>
          <w:rFonts w:ascii="Verdana" w:hAnsi="Verdana"/>
          <w:sz w:val="24"/>
          <w:szCs w:val="24"/>
        </w:rPr>
        <w:t>The selected agency shall treat the details of the output of the assignment and the services as confidential and for the selected Agency’s own information only and shall not publish or disclose the details of the output, deliverables/milestones submitted to selected Agency of the services in any professional or technical journal or paper of elsewhere in any</w:t>
      </w:r>
      <w:r w:rsidR="00615443">
        <w:rPr>
          <w:rFonts w:ascii="Verdana" w:hAnsi="Verdana"/>
          <w:sz w:val="24"/>
          <w:szCs w:val="24"/>
        </w:rPr>
        <w:t xml:space="preserve"> manner whatsoever without the previous written consent of the competent Director/Principal, JNGEC. </w:t>
      </w:r>
    </w:p>
    <w:p w:rsidR="00615443" w:rsidRPr="002B4EB7" w:rsidRDefault="00856727" w:rsidP="00086820">
      <w:pPr>
        <w:spacing w:after="0"/>
        <w:jc w:val="both"/>
        <w:rPr>
          <w:rFonts w:ascii="Verdana" w:hAnsi="Verdana"/>
          <w:b/>
          <w:sz w:val="24"/>
          <w:szCs w:val="24"/>
        </w:rPr>
      </w:pPr>
      <w:r>
        <w:rPr>
          <w:rFonts w:ascii="Verdana" w:hAnsi="Verdana"/>
          <w:b/>
          <w:sz w:val="24"/>
          <w:szCs w:val="24"/>
        </w:rPr>
        <w:t>17</w:t>
      </w:r>
      <w:r w:rsidR="00615443" w:rsidRPr="002B4EB7">
        <w:rPr>
          <w:rFonts w:ascii="Verdana" w:hAnsi="Verdana"/>
          <w:b/>
          <w:sz w:val="24"/>
          <w:szCs w:val="24"/>
        </w:rPr>
        <w:t xml:space="preserve">. Payment Terms: </w:t>
      </w:r>
    </w:p>
    <w:p w:rsidR="00856727" w:rsidRDefault="00615443" w:rsidP="00856727">
      <w:pPr>
        <w:spacing w:after="0"/>
        <w:ind w:firstLine="567"/>
        <w:jc w:val="both"/>
        <w:rPr>
          <w:rFonts w:ascii="Verdana" w:hAnsi="Verdana"/>
          <w:sz w:val="24"/>
          <w:szCs w:val="24"/>
        </w:rPr>
      </w:pPr>
      <w:r>
        <w:rPr>
          <w:rFonts w:ascii="Verdana" w:hAnsi="Verdana"/>
          <w:sz w:val="24"/>
          <w:szCs w:val="24"/>
        </w:rPr>
        <w:t xml:space="preserve">The payment will be done on the basis of execution of quantities based on rate per hectare. In financial proposal, rate per hectare will be considered as payment criterion based on total area for which FCA approval is proposed by the consultant. </w:t>
      </w:r>
      <w:r w:rsidR="00473CB9">
        <w:rPr>
          <w:rFonts w:ascii="Verdana" w:hAnsi="Verdana"/>
          <w:sz w:val="24"/>
          <w:szCs w:val="24"/>
        </w:rPr>
        <w:t xml:space="preserve">The payment will be made only after clearance obtained by the consultant form MOEF&amp; CC, Govt. </w:t>
      </w:r>
      <w:r w:rsidR="002B4EB7">
        <w:rPr>
          <w:rFonts w:ascii="Verdana" w:hAnsi="Verdana"/>
          <w:sz w:val="24"/>
          <w:szCs w:val="24"/>
        </w:rPr>
        <w:t>o</w:t>
      </w:r>
      <w:r w:rsidR="00473CB9">
        <w:rPr>
          <w:rFonts w:ascii="Verdana" w:hAnsi="Verdana"/>
          <w:sz w:val="24"/>
          <w:szCs w:val="24"/>
        </w:rPr>
        <w:t xml:space="preserve">f India. </w:t>
      </w:r>
    </w:p>
    <w:p w:rsidR="00473CB9" w:rsidRDefault="00A347BF" w:rsidP="00856727">
      <w:pPr>
        <w:spacing w:after="0"/>
        <w:ind w:firstLine="567"/>
        <w:jc w:val="both"/>
        <w:rPr>
          <w:rFonts w:ascii="Verdana" w:hAnsi="Verdana"/>
          <w:sz w:val="24"/>
          <w:szCs w:val="24"/>
        </w:rPr>
      </w:pPr>
      <w:r>
        <w:rPr>
          <w:rFonts w:ascii="Verdana" w:hAnsi="Verdana"/>
          <w:sz w:val="24"/>
          <w:szCs w:val="24"/>
        </w:rPr>
        <w:t>I</w:t>
      </w:r>
      <w:r w:rsidR="002B4EB7">
        <w:rPr>
          <w:rFonts w:ascii="Verdana" w:hAnsi="Verdana"/>
          <w:sz w:val="24"/>
          <w:szCs w:val="24"/>
        </w:rPr>
        <w:t xml:space="preserve">nstitution has a right to </w:t>
      </w:r>
      <w:r>
        <w:rPr>
          <w:rFonts w:ascii="Verdana" w:hAnsi="Verdana"/>
          <w:sz w:val="24"/>
          <w:szCs w:val="24"/>
        </w:rPr>
        <w:t>get the FCA case processed as per the forest land available with the institution, which can increase or decrease as per the prevailing condition arising at the later stage.</w:t>
      </w:r>
      <w:r w:rsidR="009D1B6F">
        <w:rPr>
          <w:rFonts w:ascii="Verdana" w:hAnsi="Verdana"/>
          <w:sz w:val="24"/>
          <w:szCs w:val="24"/>
        </w:rPr>
        <w:t xml:space="preserve"> </w:t>
      </w:r>
      <w:r w:rsidR="002B4EB7">
        <w:rPr>
          <w:rFonts w:ascii="Verdana" w:hAnsi="Verdana"/>
          <w:sz w:val="24"/>
          <w:szCs w:val="24"/>
        </w:rPr>
        <w:t xml:space="preserve">The payments to the consultant will be made on the basis as per hectare of forest land, for which clearance under FCA 1980 is obtained. </w:t>
      </w:r>
    </w:p>
    <w:p w:rsidR="00F456C4" w:rsidRDefault="00F456C4" w:rsidP="00416676">
      <w:pPr>
        <w:jc w:val="both"/>
        <w:rPr>
          <w:rFonts w:ascii="Verdana" w:hAnsi="Verdana"/>
          <w:sz w:val="24"/>
          <w:szCs w:val="24"/>
        </w:rPr>
      </w:pPr>
    </w:p>
    <w:p w:rsidR="00B8547D" w:rsidRDefault="00B8547D" w:rsidP="00416676">
      <w:pPr>
        <w:jc w:val="both"/>
        <w:rPr>
          <w:rFonts w:ascii="Verdana" w:hAnsi="Verdana"/>
          <w:sz w:val="24"/>
          <w:szCs w:val="24"/>
        </w:rPr>
      </w:pPr>
    </w:p>
    <w:p w:rsidR="00920795" w:rsidRDefault="00920795" w:rsidP="00416676">
      <w:pPr>
        <w:jc w:val="both"/>
        <w:rPr>
          <w:rFonts w:ascii="Verdana" w:hAnsi="Verdana"/>
          <w:sz w:val="24"/>
          <w:szCs w:val="24"/>
        </w:rPr>
      </w:pPr>
    </w:p>
    <w:p w:rsidR="00D75CB6" w:rsidRDefault="00D75CB6" w:rsidP="00A9628E">
      <w:pPr>
        <w:spacing w:after="0"/>
        <w:jc w:val="center"/>
        <w:rPr>
          <w:rFonts w:ascii="Verdana" w:hAnsi="Verdana"/>
          <w:b/>
          <w:sz w:val="24"/>
          <w:szCs w:val="24"/>
          <w:u w:val="single"/>
        </w:rPr>
      </w:pPr>
    </w:p>
    <w:p w:rsidR="00416676" w:rsidRPr="00467B78" w:rsidRDefault="00467B78" w:rsidP="00A9628E">
      <w:pPr>
        <w:spacing w:after="0"/>
        <w:jc w:val="center"/>
        <w:rPr>
          <w:rFonts w:ascii="Verdana" w:hAnsi="Verdana"/>
          <w:b/>
          <w:sz w:val="24"/>
          <w:szCs w:val="24"/>
          <w:u w:val="single"/>
        </w:rPr>
      </w:pPr>
      <w:r w:rsidRPr="00467B78">
        <w:rPr>
          <w:rFonts w:ascii="Verdana" w:hAnsi="Verdana"/>
          <w:b/>
          <w:sz w:val="24"/>
          <w:szCs w:val="24"/>
          <w:u w:val="single"/>
        </w:rPr>
        <w:lastRenderedPageBreak/>
        <w:t>FORM 1: COVERING LETTER</w:t>
      </w:r>
    </w:p>
    <w:p w:rsidR="00467B78" w:rsidRDefault="00467B78" w:rsidP="00A9628E">
      <w:pPr>
        <w:spacing w:after="0"/>
        <w:jc w:val="both"/>
        <w:rPr>
          <w:rFonts w:ascii="Verdana" w:hAnsi="Verdana"/>
          <w:sz w:val="24"/>
          <w:szCs w:val="24"/>
        </w:rPr>
      </w:pPr>
    </w:p>
    <w:p w:rsidR="003B75C6" w:rsidRPr="003B75C6" w:rsidRDefault="003B75C6" w:rsidP="00A9628E">
      <w:pPr>
        <w:spacing w:after="0"/>
        <w:jc w:val="both"/>
        <w:rPr>
          <w:rFonts w:ascii="Verdana" w:hAnsi="Verdana"/>
          <w:sz w:val="24"/>
          <w:szCs w:val="24"/>
        </w:rPr>
      </w:pPr>
      <w:r w:rsidRPr="003B75C6">
        <w:rPr>
          <w:rFonts w:ascii="Verdana" w:hAnsi="Verdana"/>
          <w:sz w:val="24"/>
          <w:szCs w:val="24"/>
        </w:rPr>
        <w:t>To</w:t>
      </w:r>
    </w:p>
    <w:p w:rsidR="003B75C6" w:rsidRPr="003B75C6" w:rsidRDefault="003B75C6" w:rsidP="00A9628E">
      <w:pPr>
        <w:spacing w:after="0"/>
        <w:ind w:left="720" w:firstLine="720"/>
        <w:jc w:val="both"/>
        <w:rPr>
          <w:rFonts w:ascii="Verdana" w:hAnsi="Verdana"/>
          <w:sz w:val="24"/>
          <w:szCs w:val="24"/>
        </w:rPr>
      </w:pPr>
      <w:r w:rsidRPr="003B75C6">
        <w:rPr>
          <w:rFonts w:ascii="Verdana" w:hAnsi="Verdana"/>
          <w:sz w:val="24"/>
          <w:szCs w:val="24"/>
        </w:rPr>
        <w:t>The Director/Principal</w:t>
      </w:r>
    </w:p>
    <w:p w:rsidR="003B75C6" w:rsidRPr="003B75C6" w:rsidRDefault="003B75C6" w:rsidP="00A9628E">
      <w:pPr>
        <w:spacing w:after="0"/>
        <w:ind w:left="720" w:firstLine="720"/>
        <w:jc w:val="both"/>
        <w:rPr>
          <w:rFonts w:ascii="Verdana" w:hAnsi="Verdana"/>
          <w:sz w:val="24"/>
          <w:szCs w:val="24"/>
        </w:rPr>
      </w:pPr>
      <w:r w:rsidRPr="003B75C6">
        <w:rPr>
          <w:rFonts w:ascii="Verdana" w:hAnsi="Verdana"/>
          <w:sz w:val="24"/>
          <w:szCs w:val="24"/>
        </w:rPr>
        <w:t xml:space="preserve">J.N. Govt. </w:t>
      </w:r>
      <w:proofErr w:type="spellStart"/>
      <w:r w:rsidRPr="003B75C6">
        <w:rPr>
          <w:rFonts w:ascii="Verdana" w:hAnsi="Verdana"/>
          <w:sz w:val="24"/>
          <w:szCs w:val="24"/>
        </w:rPr>
        <w:t>Engg</w:t>
      </w:r>
      <w:proofErr w:type="spellEnd"/>
      <w:r w:rsidRPr="003B75C6">
        <w:rPr>
          <w:rFonts w:ascii="Verdana" w:hAnsi="Verdana"/>
          <w:sz w:val="24"/>
          <w:szCs w:val="24"/>
        </w:rPr>
        <w:t>. College</w:t>
      </w:r>
    </w:p>
    <w:p w:rsidR="003B75C6" w:rsidRPr="003B75C6" w:rsidRDefault="003B75C6" w:rsidP="00A9628E">
      <w:pPr>
        <w:spacing w:after="0"/>
        <w:ind w:left="720" w:firstLine="720"/>
        <w:jc w:val="both"/>
        <w:rPr>
          <w:rFonts w:ascii="Verdana" w:hAnsi="Verdana"/>
          <w:sz w:val="24"/>
          <w:szCs w:val="24"/>
        </w:rPr>
      </w:pPr>
      <w:proofErr w:type="spellStart"/>
      <w:r w:rsidRPr="003B75C6">
        <w:rPr>
          <w:rFonts w:ascii="Verdana" w:hAnsi="Verdana"/>
          <w:sz w:val="24"/>
          <w:szCs w:val="24"/>
        </w:rPr>
        <w:t>Sundernagar</w:t>
      </w:r>
      <w:proofErr w:type="spellEnd"/>
      <w:r w:rsidRPr="003B75C6">
        <w:rPr>
          <w:rFonts w:ascii="Verdana" w:hAnsi="Verdana"/>
          <w:sz w:val="24"/>
          <w:szCs w:val="24"/>
        </w:rPr>
        <w:t xml:space="preserve">, </w:t>
      </w:r>
      <w:proofErr w:type="spellStart"/>
      <w:r w:rsidRPr="003B75C6">
        <w:rPr>
          <w:rFonts w:ascii="Verdana" w:hAnsi="Verdana"/>
          <w:sz w:val="24"/>
          <w:szCs w:val="24"/>
        </w:rPr>
        <w:t>Mandi</w:t>
      </w:r>
      <w:proofErr w:type="spellEnd"/>
      <w:r w:rsidRPr="003B75C6">
        <w:rPr>
          <w:rFonts w:ascii="Verdana" w:hAnsi="Verdana"/>
          <w:sz w:val="24"/>
          <w:szCs w:val="24"/>
        </w:rPr>
        <w:t xml:space="preserve"> (HP)</w:t>
      </w:r>
    </w:p>
    <w:p w:rsidR="003B75C6" w:rsidRDefault="003B75C6" w:rsidP="00A9628E">
      <w:pPr>
        <w:spacing w:after="0"/>
        <w:jc w:val="both"/>
        <w:rPr>
          <w:rFonts w:ascii="Verdana" w:hAnsi="Verdana"/>
          <w:sz w:val="24"/>
          <w:szCs w:val="24"/>
        </w:rPr>
      </w:pPr>
    </w:p>
    <w:p w:rsidR="003B75C6" w:rsidRPr="00467B78" w:rsidRDefault="003B75C6" w:rsidP="00A9628E">
      <w:pPr>
        <w:spacing w:after="0"/>
        <w:ind w:left="1418" w:hanging="1418"/>
        <w:jc w:val="both"/>
        <w:rPr>
          <w:rFonts w:ascii="Verdana" w:hAnsi="Verdana"/>
          <w:b/>
          <w:sz w:val="24"/>
          <w:szCs w:val="24"/>
        </w:rPr>
      </w:pPr>
      <w:r w:rsidRPr="003B75C6">
        <w:rPr>
          <w:rFonts w:ascii="Verdana" w:hAnsi="Verdana"/>
          <w:sz w:val="24"/>
          <w:szCs w:val="24"/>
        </w:rPr>
        <w:t xml:space="preserve">Subject: </w:t>
      </w:r>
      <w:r w:rsidRPr="003B75C6">
        <w:rPr>
          <w:rFonts w:ascii="Verdana" w:hAnsi="Verdana"/>
          <w:sz w:val="24"/>
          <w:szCs w:val="24"/>
        </w:rPr>
        <w:tab/>
      </w:r>
      <w:r w:rsidRPr="00467B78">
        <w:rPr>
          <w:rFonts w:ascii="Verdana" w:hAnsi="Verdana"/>
          <w:b/>
          <w:sz w:val="24"/>
          <w:szCs w:val="24"/>
        </w:rPr>
        <w:t xml:space="preserve">Request for Proposal for Engaging and agency to obtain forest clearance on behalf of Director/Principal, Jawaharlal Nehru Government Engineering College, </w:t>
      </w:r>
      <w:proofErr w:type="spellStart"/>
      <w:r w:rsidRPr="00467B78">
        <w:rPr>
          <w:rFonts w:ascii="Verdana" w:hAnsi="Verdana"/>
          <w:b/>
          <w:sz w:val="24"/>
          <w:szCs w:val="24"/>
        </w:rPr>
        <w:t>Sundernagar</w:t>
      </w:r>
      <w:proofErr w:type="spellEnd"/>
      <w:r w:rsidRPr="00467B78">
        <w:rPr>
          <w:rFonts w:ascii="Verdana" w:hAnsi="Verdana"/>
          <w:b/>
          <w:sz w:val="24"/>
          <w:szCs w:val="24"/>
        </w:rPr>
        <w:t xml:space="preserve">, </w:t>
      </w:r>
      <w:proofErr w:type="spellStart"/>
      <w:r w:rsidRPr="00467B78">
        <w:rPr>
          <w:rFonts w:ascii="Verdana" w:hAnsi="Verdana"/>
          <w:b/>
          <w:sz w:val="24"/>
          <w:szCs w:val="24"/>
        </w:rPr>
        <w:t>Mandi</w:t>
      </w:r>
      <w:proofErr w:type="spellEnd"/>
      <w:r w:rsidRPr="00467B78">
        <w:rPr>
          <w:rFonts w:ascii="Verdana" w:hAnsi="Verdana"/>
          <w:b/>
          <w:sz w:val="24"/>
          <w:szCs w:val="24"/>
        </w:rPr>
        <w:t xml:space="preserve"> (H.P.)</w:t>
      </w:r>
    </w:p>
    <w:p w:rsidR="003B75C6" w:rsidRDefault="003B75C6" w:rsidP="00A9628E">
      <w:pPr>
        <w:spacing w:after="0"/>
        <w:ind w:left="1418" w:hanging="1418"/>
        <w:jc w:val="both"/>
        <w:rPr>
          <w:rFonts w:ascii="Verdana" w:hAnsi="Verdana"/>
          <w:sz w:val="24"/>
          <w:szCs w:val="24"/>
        </w:rPr>
      </w:pPr>
      <w:r>
        <w:rPr>
          <w:rFonts w:ascii="Verdana" w:hAnsi="Verdana"/>
          <w:sz w:val="24"/>
          <w:szCs w:val="24"/>
        </w:rPr>
        <w:t>Dear Sir,</w:t>
      </w:r>
    </w:p>
    <w:p w:rsidR="003B75C6" w:rsidRDefault="003B75C6" w:rsidP="00A9628E">
      <w:pPr>
        <w:spacing w:after="0"/>
        <w:ind w:left="142" w:firstLine="1276"/>
        <w:jc w:val="both"/>
        <w:rPr>
          <w:rFonts w:ascii="Verdana" w:hAnsi="Verdana"/>
          <w:sz w:val="24"/>
          <w:szCs w:val="24"/>
        </w:rPr>
      </w:pPr>
      <w:r>
        <w:rPr>
          <w:rFonts w:ascii="Verdana" w:hAnsi="Verdana"/>
          <w:sz w:val="24"/>
          <w:szCs w:val="24"/>
        </w:rPr>
        <w:t xml:space="preserve"> </w:t>
      </w:r>
      <w:proofErr w:type="gramStart"/>
      <w:r>
        <w:rPr>
          <w:rFonts w:ascii="Verdana" w:hAnsi="Verdana"/>
          <w:sz w:val="24"/>
          <w:szCs w:val="24"/>
        </w:rPr>
        <w:t>With reference to your RFP No.</w:t>
      </w:r>
      <w:proofErr w:type="gramEnd"/>
      <w:r>
        <w:rPr>
          <w:rFonts w:ascii="Verdana" w:hAnsi="Verdana"/>
          <w:sz w:val="24"/>
          <w:szCs w:val="24"/>
        </w:rPr>
        <w:t xml:space="preserve"> XXX dated </w:t>
      </w:r>
      <w:proofErr w:type="gramStart"/>
      <w:r>
        <w:rPr>
          <w:rFonts w:ascii="Verdana" w:hAnsi="Verdana"/>
          <w:sz w:val="24"/>
          <w:szCs w:val="24"/>
        </w:rPr>
        <w:t>XXX,</w:t>
      </w:r>
      <w:proofErr w:type="gramEnd"/>
      <w:r>
        <w:rPr>
          <w:rFonts w:ascii="Verdana" w:hAnsi="Verdana"/>
          <w:sz w:val="24"/>
          <w:szCs w:val="24"/>
        </w:rPr>
        <w:t xml:space="preserve"> we are pleased to submit our Bid along with all supporting documents, requis</w:t>
      </w:r>
      <w:r w:rsidR="00467B78">
        <w:rPr>
          <w:rFonts w:ascii="Verdana" w:hAnsi="Verdana"/>
          <w:sz w:val="24"/>
          <w:szCs w:val="24"/>
        </w:rPr>
        <w:t>ite Tender Document Cost for your evaluation.</w:t>
      </w:r>
    </w:p>
    <w:p w:rsidR="00467B78" w:rsidRDefault="00467B78" w:rsidP="00A9628E">
      <w:pPr>
        <w:spacing w:after="0"/>
        <w:ind w:firstLine="1560"/>
        <w:jc w:val="both"/>
        <w:rPr>
          <w:rFonts w:ascii="Verdana" w:hAnsi="Verdana"/>
          <w:sz w:val="24"/>
          <w:szCs w:val="24"/>
        </w:rPr>
      </w:pPr>
      <w:r>
        <w:rPr>
          <w:rFonts w:ascii="Verdana" w:hAnsi="Verdana"/>
          <w:sz w:val="24"/>
          <w:szCs w:val="24"/>
        </w:rPr>
        <w:t xml:space="preserve">We confirm that the information contained in this response or any part thereof, including its exhibits and other supporting documents &amp; instruments delivered to </w:t>
      </w:r>
      <w:r w:rsidRPr="003B75C6">
        <w:rPr>
          <w:rFonts w:ascii="Verdana" w:hAnsi="Verdana"/>
          <w:sz w:val="24"/>
          <w:szCs w:val="24"/>
        </w:rPr>
        <w:t xml:space="preserve">Jawaharlal Nehru Government Engineering College, </w:t>
      </w:r>
      <w:proofErr w:type="spellStart"/>
      <w:r w:rsidRPr="003B75C6">
        <w:rPr>
          <w:rFonts w:ascii="Verdana" w:hAnsi="Verdana"/>
          <w:sz w:val="24"/>
          <w:szCs w:val="24"/>
        </w:rPr>
        <w:t>Sundernagar</w:t>
      </w:r>
      <w:proofErr w:type="spellEnd"/>
      <w:r w:rsidRPr="003B75C6">
        <w:rPr>
          <w:rFonts w:ascii="Verdana" w:hAnsi="Verdana"/>
          <w:sz w:val="24"/>
          <w:szCs w:val="24"/>
        </w:rPr>
        <w:t xml:space="preserve">, </w:t>
      </w:r>
      <w:proofErr w:type="spellStart"/>
      <w:r w:rsidRPr="003B75C6">
        <w:rPr>
          <w:rFonts w:ascii="Verdana" w:hAnsi="Verdana"/>
          <w:sz w:val="24"/>
          <w:szCs w:val="24"/>
        </w:rPr>
        <w:t>Mandi</w:t>
      </w:r>
      <w:proofErr w:type="spellEnd"/>
      <w:r w:rsidRPr="003B75C6">
        <w:rPr>
          <w:rFonts w:ascii="Verdana" w:hAnsi="Verdana"/>
          <w:sz w:val="24"/>
          <w:szCs w:val="24"/>
        </w:rPr>
        <w:t xml:space="preserve"> (H.P.)</w:t>
      </w:r>
      <w:r>
        <w:rPr>
          <w:rFonts w:ascii="Verdana" w:hAnsi="Verdana"/>
          <w:sz w:val="24"/>
          <w:szCs w:val="24"/>
        </w:rPr>
        <w:t xml:space="preserve"> is true, accurate, verifiable and complete. </w:t>
      </w:r>
      <w:r>
        <w:rPr>
          <w:rFonts w:ascii="Verdana" w:hAnsi="Verdana"/>
          <w:sz w:val="24"/>
          <w:szCs w:val="24"/>
        </w:rPr>
        <w:br/>
        <w:t xml:space="preserve">     </w:t>
      </w:r>
      <w:r>
        <w:rPr>
          <w:rFonts w:ascii="Verdana" w:hAnsi="Verdana"/>
          <w:sz w:val="24"/>
          <w:szCs w:val="24"/>
        </w:rPr>
        <w:tab/>
      </w:r>
      <w:r>
        <w:rPr>
          <w:rFonts w:ascii="Verdana" w:hAnsi="Verdana"/>
          <w:sz w:val="24"/>
          <w:szCs w:val="24"/>
        </w:rPr>
        <w:tab/>
        <w:t xml:space="preserve"> We further unconditionally accept all the Terms &amp; Conditions mentioned in the above referenced RFP document. Deviations if any, to the Terms &amp; Conditions mentioned in the above referenced RFP document reflect in our bid shall liable our bid document to be summarily rejected without any reference to us. </w:t>
      </w:r>
    </w:p>
    <w:p w:rsidR="00467B78" w:rsidRDefault="00467B78" w:rsidP="00A9628E">
      <w:pPr>
        <w:spacing w:after="0"/>
        <w:jc w:val="both"/>
        <w:rPr>
          <w:rFonts w:ascii="Verdana" w:hAnsi="Verdana"/>
          <w:sz w:val="24"/>
          <w:szCs w:val="24"/>
        </w:rPr>
      </w:pPr>
    </w:p>
    <w:p w:rsidR="00467B78" w:rsidRDefault="00467B78" w:rsidP="00A9628E">
      <w:pPr>
        <w:spacing w:after="0"/>
        <w:jc w:val="both"/>
        <w:rPr>
          <w:rFonts w:ascii="Verdana" w:hAnsi="Verdana"/>
          <w:sz w:val="24"/>
          <w:szCs w:val="24"/>
        </w:rPr>
      </w:pPr>
      <w:r>
        <w:rPr>
          <w:rFonts w:ascii="Verdana" w:hAnsi="Verdana"/>
          <w:sz w:val="24"/>
          <w:szCs w:val="24"/>
        </w:rPr>
        <w:t>Yours Sincerely,</w:t>
      </w:r>
    </w:p>
    <w:p w:rsidR="00467B78" w:rsidRDefault="00467B78" w:rsidP="00A9628E">
      <w:pPr>
        <w:spacing w:after="0"/>
        <w:jc w:val="both"/>
        <w:rPr>
          <w:rFonts w:ascii="Verdana" w:hAnsi="Verdana"/>
          <w:sz w:val="24"/>
          <w:szCs w:val="24"/>
        </w:rPr>
      </w:pPr>
    </w:p>
    <w:p w:rsidR="00A9628E" w:rsidRDefault="00A9628E" w:rsidP="00A9628E">
      <w:pPr>
        <w:spacing w:after="0"/>
        <w:jc w:val="both"/>
        <w:rPr>
          <w:rFonts w:ascii="Verdana" w:hAnsi="Verdana"/>
          <w:sz w:val="24"/>
          <w:szCs w:val="24"/>
        </w:rPr>
      </w:pPr>
    </w:p>
    <w:p w:rsidR="00467B78" w:rsidRDefault="00467B78" w:rsidP="00A9628E">
      <w:pPr>
        <w:spacing w:after="0"/>
        <w:jc w:val="both"/>
        <w:rPr>
          <w:rFonts w:ascii="Verdana" w:hAnsi="Verdana"/>
          <w:sz w:val="24"/>
          <w:szCs w:val="24"/>
        </w:rPr>
      </w:pPr>
      <w:r>
        <w:rPr>
          <w:rFonts w:ascii="Verdana" w:hAnsi="Verdana"/>
          <w:sz w:val="24"/>
          <w:szCs w:val="24"/>
        </w:rPr>
        <w:t>&lt;Authorized Signatory&gt;</w:t>
      </w:r>
    </w:p>
    <w:p w:rsidR="00467B78" w:rsidRDefault="00467B78" w:rsidP="00A9628E">
      <w:pPr>
        <w:spacing w:after="0"/>
        <w:jc w:val="both"/>
        <w:rPr>
          <w:rFonts w:ascii="Verdana" w:hAnsi="Verdana"/>
          <w:sz w:val="24"/>
          <w:szCs w:val="24"/>
        </w:rPr>
      </w:pPr>
      <w:r>
        <w:rPr>
          <w:rFonts w:ascii="Verdana" w:hAnsi="Verdana"/>
          <w:sz w:val="24"/>
          <w:szCs w:val="24"/>
        </w:rPr>
        <w:t>Name:</w:t>
      </w:r>
    </w:p>
    <w:p w:rsidR="00467B78" w:rsidRDefault="00467B78" w:rsidP="00A9628E">
      <w:pPr>
        <w:spacing w:after="0"/>
        <w:jc w:val="both"/>
        <w:rPr>
          <w:rFonts w:ascii="Verdana" w:hAnsi="Verdana"/>
          <w:sz w:val="24"/>
          <w:szCs w:val="24"/>
        </w:rPr>
      </w:pPr>
      <w:r>
        <w:rPr>
          <w:rFonts w:ascii="Verdana" w:hAnsi="Verdana"/>
          <w:sz w:val="24"/>
          <w:szCs w:val="24"/>
        </w:rPr>
        <w:t xml:space="preserve">Designation: </w:t>
      </w:r>
    </w:p>
    <w:p w:rsidR="00467B78" w:rsidRDefault="00467B78" w:rsidP="00A9628E">
      <w:pPr>
        <w:spacing w:after="0"/>
        <w:jc w:val="both"/>
        <w:rPr>
          <w:rFonts w:ascii="Verdana" w:hAnsi="Verdana"/>
          <w:sz w:val="24"/>
          <w:szCs w:val="24"/>
        </w:rPr>
      </w:pPr>
      <w:r>
        <w:rPr>
          <w:rFonts w:ascii="Verdana" w:hAnsi="Verdana"/>
          <w:sz w:val="24"/>
          <w:szCs w:val="24"/>
        </w:rPr>
        <w:t>Contact Number:</w:t>
      </w:r>
    </w:p>
    <w:p w:rsidR="00467B78" w:rsidRDefault="00467B78" w:rsidP="00A9628E">
      <w:pPr>
        <w:spacing w:after="0"/>
        <w:jc w:val="both"/>
        <w:rPr>
          <w:rFonts w:ascii="Verdana" w:hAnsi="Verdana"/>
          <w:sz w:val="24"/>
          <w:szCs w:val="24"/>
        </w:rPr>
      </w:pPr>
      <w:r>
        <w:rPr>
          <w:rFonts w:ascii="Verdana" w:hAnsi="Verdana"/>
          <w:sz w:val="24"/>
          <w:szCs w:val="24"/>
        </w:rPr>
        <w:t xml:space="preserve">Address: </w:t>
      </w:r>
    </w:p>
    <w:p w:rsidR="00467B78" w:rsidRPr="003B75C6" w:rsidRDefault="00467B78" w:rsidP="00A9628E">
      <w:pPr>
        <w:spacing w:after="0"/>
        <w:ind w:firstLine="1560"/>
        <w:jc w:val="both"/>
        <w:rPr>
          <w:rFonts w:ascii="Verdana" w:hAnsi="Verdana"/>
          <w:sz w:val="24"/>
          <w:szCs w:val="24"/>
        </w:rPr>
      </w:pPr>
    </w:p>
    <w:p w:rsidR="00416676" w:rsidRPr="003B75C6" w:rsidRDefault="00416676" w:rsidP="00A9628E">
      <w:pPr>
        <w:spacing w:after="0"/>
        <w:jc w:val="both"/>
        <w:rPr>
          <w:rFonts w:ascii="Verdana" w:hAnsi="Verdana"/>
          <w:sz w:val="24"/>
          <w:szCs w:val="24"/>
        </w:rPr>
      </w:pPr>
    </w:p>
    <w:p w:rsidR="00B56CD5" w:rsidRPr="003B75C6" w:rsidRDefault="00B56CD5" w:rsidP="003B75C6">
      <w:pPr>
        <w:ind w:left="360"/>
        <w:jc w:val="both"/>
        <w:rPr>
          <w:rFonts w:ascii="Verdana" w:hAnsi="Verdana"/>
          <w:sz w:val="24"/>
          <w:szCs w:val="24"/>
        </w:rPr>
      </w:pPr>
    </w:p>
    <w:p w:rsidR="00B56CD5" w:rsidRPr="003B75C6" w:rsidRDefault="00B56CD5" w:rsidP="003B75C6">
      <w:pPr>
        <w:pStyle w:val="ListParagraph"/>
        <w:ind w:left="1080"/>
        <w:jc w:val="both"/>
        <w:rPr>
          <w:rFonts w:ascii="Verdana" w:hAnsi="Verdana"/>
          <w:sz w:val="24"/>
          <w:szCs w:val="24"/>
        </w:rPr>
      </w:pPr>
    </w:p>
    <w:p w:rsidR="00B56CD5" w:rsidRDefault="00B56CD5" w:rsidP="00416676">
      <w:pPr>
        <w:jc w:val="both"/>
        <w:rPr>
          <w:rFonts w:ascii="Verdana" w:hAnsi="Verdana"/>
          <w:sz w:val="24"/>
          <w:szCs w:val="24"/>
        </w:rPr>
      </w:pPr>
    </w:p>
    <w:p w:rsidR="00B56CD5" w:rsidRPr="00C74A6B" w:rsidRDefault="00C74A6B" w:rsidP="00A9628E">
      <w:pPr>
        <w:jc w:val="center"/>
        <w:rPr>
          <w:rFonts w:ascii="Verdana" w:hAnsi="Verdana"/>
          <w:b/>
          <w:sz w:val="24"/>
          <w:szCs w:val="24"/>
          <w:u w:val="single"/>
        </w:rPr>
      </w:pPr>
      <w:r w:rsidRPr="00C74A6B">
        <w:rPr>
          <w:rFonts w:ascii="Verdana" w:hAnsi="Verdana"/>
          <w:b/>
          <w:sz w:val="24"/>
          <w:szCs w:val="24"/>
          <w:u w:val="single"/>
        </w:rPr>
        <w:lastRenderedPageBreak/>
        <w:t>FORM 2: LETTER OF AUTHORIZATION</w:t>
      </w:r>
    </w:p>
    <w:p w:rsidR="00A9628E" w:rsidRPr="003B75C6" w:rsidRDefault="00A9628E" w:rsidP="00A9628E">
      <w:pPr>
        <w:spacing w:after="0"/>
        <w:jc w:val="both"/>
        <w:rPr>
          <w:rFonts w:ascii="Verdana" w:hAnsi="Verdana"/>
          <w:sz w:val="24"/>
          <w:szCs w:val="24"/>
        </w:rPr>
      </w:pPr>
      <w:r w:rsidRPr="003B75C6">
        <w:rPr>
          <w:rFonts w:ascii="Verdana" w:hAnsi="Verdana"/>
          <w:sz w:val="24"/>
          <w:szCs w:val="24"/>
        </w:rPr>
        <w:t>To</w:t>
      </w:r>
    </w:p>
    <w:p w:rsidR="00A9628E" w:rsidRPr="003B75C6" w:rsidRDefault="00A9628E" w:rsidP="00A9628E">
      <w:pPr>
        <w:spacing w:after="0"/>
        <w:ind w:left="720" w:firstLine="720"/>
        <w:jc w:val="both"/>
        <w:rPr>
          <w:rFonts w:ascii="Verdana" w:hAnsi="Verdana"/>
          <w:sz w:val="24"/>
          <w:szCs w:val="24"/>
        </w:rPr>
      </w:pPr>
      <w:r w:rsidRPr="003B75C6">
        <w:rPr>
          <w:rFonts w:ascii="Verdana" w:hAnsi="Verdana"/>
          <w:sz w:val="24"/>
          <w:szCs w:val="24"/>
        </w:rPr>
        <w:t>The Director/Principal</w:t>
      </w:r>
    </w:p>
    <w:p w:rsidR="00A9628E" w:rsidRPr="003B75C6" w:rsidRDefault="00A9628E" w:rsidP="00A9628E">
      <w:pPr>
        <w:spacing w:after="0"/>
        <w:ind w:left="720" w:firstLine="720"/>
        <w:jc w:val="both"/>
        <w:rPr>
          <w:rFonts w:ascii="Verdana" w:hAnsi="Verdana"/>
          <w:sz w:val="24"/>
          <w:szCs w:val="24"/>
        </w:rPr>
      </w:pPr>
      <w:r w:rsidRPr="003B75C6">
        <w:rPr>
          <w:rFonts w:ascii="Verdana" w:hAnsi="Verdana"/>
          <w:sz w:val="24"/>
          <w:szCs w:val="24"/>
        </w:rPr>
        <w:t xml:space="preserve">J.N. Govt. </w:t>
      </w:r>
      <w:proofErr w:type="spellStart"/>
      <w:r w:rsidRPr="003B75C6">
        <w:rPr>
          <w:rFonts w:ascii="Verdana" w:hAnsi="Verdana"/>
          <w:sz w:val="24"/>
          <w:szCs w:val="24"/>
        </w:rPr>
        <w:t>Engg</w:t>
      </w:r>
      <w:proofErr w:type="spellEnd"/>
      <w:r w:rsidRPr="003B75C6">
        <w:rPr>
          <w:rFonts w:ascii="Verdana" w:hAnsi="Verdana"/>
          <w:sz w:val="24"/>
          <w:szCs w:val="24"/>
        </w:rPr>
        <w:t>. College</w:t>
      </w:r>
    </w:p>
    <w:p w:rsidR="00A9628E" w:rsidRPr="003B75C6" w:rsidRDefault="00A9628E" w:rsidP="00A9628E">
      <w:pPr>
        <w:spacing w:after="0"/>
        <w:ind w:left="720" w:firstLine="720"/>
        <w:jc w:val="both"/>
        <w:rPr>
          <w:rFonts w:ascii="Verdana" w:hAnsi="Verdana"/>
          <w:sz w:val="24"/>
          <w:szCs w:val="24"/>
        </w:rPr>
      </w:pPr>
      <w:proofErr w:type="spellStart"/>
      <w:r w:rsidRPr="003B75C6">
        <w:rPr>
          <w:rFonts w:ascii="Verdana" w:hAnsi="Verdana"/>
          <w:sz w:val="24"/>
          <w:szCs w:val="24"/>
        </w:rPr>
        <w:t>Sundernagar</w:t>
      </w:r>
      <w:proofErr w:type="spellEnd"/>
      <w:r w:rsidRPr="003B75C6">
        <w:rPr>
          <w:rFonts w:ascii="Verdana" w:hAnsi="Verdana"/>
          <w:sz w:val="24"/>
          <w:szCs w:val="24"/>
        </w:rPr>
        <w:t xml:space="preserve">, </w:t>
      </w:r>
      <w:proofErr w:type="spellStart"/>
      <w:r w:rsidRPr="003B75C6">
        <w:rPr>
          <w:rFonts w:ascii="Verdana" w:hAnsi="Verdana"/>
          <w:sz w:val="24"/>
          <w:szCs w:val="24"/>
        </w:rPr>
        <w:t>Mandi</w:t>
      </w:r>
      <w:proofErr w:type="spellEnd"/>
      <w:r w:rsidRPr="003B75C6">
        <w:rPr>
          <w:rFonts w:ascii="Verdana" w:hAnsi="Verdana"/>
          <w:sz w:val="24"/>
          <w:szCs w:val="24"/>
        </w:rPr>
        <w:t xml:space="preserve"> (HP)</w:t>
      </w:r>
    </w:p>
    <w:p w:rsidR="00A9628E" w:rsidRDefault="00A9628E" w:rsidP="00A9628E">
      <w:pPr>
        <w:spacing w:after="0"/>
        <w:jc w:val="both"/>
        <w:rPr>
          <w:rFonts w:ascii="Verdana" w:hAnsi="Verdana"/>
          <w:sz w:val="24"/>
          <w:szCs w:val="24"/>
        </w:rPr>
      </w:pPr>
    </w:p>
    <w:p w:rsidR="00A9628E" w:rsidRPr="00467B78" w:rsidRDefault="00A9628E" w:rsidP="00A9628E">
      <w:pPr>
        <w:spacing w:after="0"/>
        <w:ind w:left="1418" w:hanging="1418"/>
        <w:jc w:val="both"/>
        <w:rPr>
          <w:rFonts w:ascii="Verdana" w:hAnsi="Verdana"/>
          <w:b/>
          <w:sz w:val="24"/>
          <w:szCs w:val="24"/>
        </w:rPr>
      </w:pPr>
      <w:r w:rsidRPr="003B75C6">
        <w:rPr>
          <w:rFonts w:ascii="Verdana" w:hAnsi="Verdana"/>
          <w:sz w:val="24"/>
          <w:szCs w:val="24"/>
        </w:rPr>
        <w:t xml:space="preserve">Subject: </w:t>
      </w:r>
      <w:r w:rsidRPr="003B75C6">
        <w:rPr>
          <w:rFonts w:ascii="Verdana" w:hAnsi="Verdana"/>
          <w:sz w:val="24"/>
          <w:szCs w:val="24"/>
        </w:rPr>
        <w:tab/>
      </w:r>
      <w:r w:rsidRPr="00467B78">
        <w:rPr>
          <w:rFonts w:ascii="Verdana" w:hAnsi="Verdana"/>
          <w:b/>
          <w:sz w:val="24"/>
          <w:szCs w:val="24"/>
        </w:rPr>
        <w:t xml:space="preserve">Request for Proposal for Engaging and agency to obtain forest clearance on behalf of Director/Principal, Jawaharlal Nehru Government Engineering College, </w:t>
      </w:r>
      <w:proofErr w:type="spellStart"/>
      <w:r w:rsidRPr="00467B78">
        <w:rPr>
          <w:rFonts w:ascii="Verdana" w:hAnsi="Verdana"/>
          <w:b/>
          <w:sz w:val="24"/>
          <w:szCs w:val="24"/>
        </w:rPr>
        <w:t>Sundernagar</w:t>
      </w:r>
      <w:proofErr w:type="spellEnd"/>
      <w:r w:rsidRPr="00467B78">
        <w:rPr>
          <w:rFonts w:ascii="Verdana" w:hAnsi="Verdana"/>
          <w:b/>
          <w:sz w:val="24"/>
          <w:szCs w:val="24"/>
        </w:rPr>
        <w:t xml:space="preserve">, </w:t>
      </w:r>
      <w:proofErr w:type="spellStart"/>
      <w:r w:rsidRPr="00467B78">
        <w:rPr>
          <w:rFonts w:ascii="Verdana" w:hAnsi="Verdana"/>
          <w:b/>
          <w:sz w:val="24"/>
          <w:szCs w:val="24"/>
        </w:rPr>
        <w:t>Mandi</w:t>
      </w:r>
      <w:proofErr w:type="spellEnd"/>
      <w:r w:rsidRPr="00467B78">
        <w:rPr>
          <w:rFonts w:ascii="Verdana" w:hAnsi="Verdana"/>
          <w:b/>
          <w:sz w:val="24"/>
          <w:szCs w:val="24"/>
        </w:rPr>
        <w:t xml:space="preserve"> (H.P.)</w:t>
      </w:r>
    </w:p>
    <w:p w:rsidR="00A9628E" w:rsidRDefault="00A9628E" w:rsidP="00A9628E">
      <w:pPr>
        <w:spacing w:after="0"/>
        <w:ind w:left="1418" w:hanging="1418"/>
        <w:jc w:val="both"/>
        <w:rPr>
          <w:rFonts w:ascii="Verdana" w:hAnsi="Verdana"/>
          <w:sz w:val="24"/>
          <w:szCs w:val="24"/>
        </w:rPr>
      </w:pPr>
      <w:r>
        <w:rPr>
          <w:rFonts w:ascii="Verdana" w:hAnsi="Verdana"/>
          <w:sz w:val="24"/>
          <w:szCs w:val="24"/>
        </w:rPr>
        <w:t>Dear Sir,</w:t>
      </w:r>
    </w:p>
    <w:p w:rsidR="00A9628E" w:rsidRDefault="00A9628E" w:rsidP="00A9628E">
      <w:pPr>
        <w:spacing w:after="0"/>
        <w:ind w:left="142" w:firstLine="1276"/>
        <w:jc w:val="both"/>
        <w:rPr>
          <w:rFonts w:ascii="Verdana" w:hAnsi="Verdana"/>
          <w:sz w:val="24"/>
          <w:szCs w:val="24"/>
        </w:rPr>
      </w:pPr>
      <w:r>
        <w:rPr>
          <w:rFonts w:ascii="Verdana" w:hAnsi="Verdana"/>
          <w:sz w:val="24"/>
          <w:szCs w:val="24"/>
        </w:rPr>
        <w:t xml:space="preserve"> </w:t>
      </w:r>
      <w:proofErr w:type="gramStart"/>
      <w:r>
        <w:rPr>
          <w:rFonts w:ascii="Verdana" w:hAnsi="Verdana"/>
          <w:sz w:val="24"/>
          <w:szCs w:val="24"/>
        </w:rPr>
        <w:t>With reference to your RFP No.</w:t>
      </w:r>
      <w:proofErr w:type="gramEnd"/>
      <w:r>
        <w:rPr>
          <w:rFonts w:ascii="Verdana" w:hAnsi="Verdana"/>
          <w:sz w:val="24"/>
          <w:szCs w:val="24"/>
        </w:rPr>
        <w:t xml:space="preserve"> XXX dated XXX, we hereby authorize Mr./Mrs./Ms._________&lt;Name&gt;,____________&lt;Designation&gt;, of our organization whose signature is attested below, as our authorized representative to sign the bid documents including all the documents in support of our bid on our behalf. </w:t>
      </w:r>
    </w:p>
    <w:p w:rsidR="00A9628E" w:rsidRDefault="00A9628E" w:rsidP="00A9628E">
      <w:pPr>
        <w:spacing w:after="0"/>
        <w:ind w:left="142" w:firstLine="1276"/>
        <w:jc w:val="both"/>
        <w:rPr>
          <w:rFonts w:ascii="Verdana" w:hAnsi="Verdana"/>
          <w:sz w:val="24"/>
          <w:szCs w:val="24"/>
        </w:rPr>
      </w:pPr>
      <w:r>
        <w:rPr>
          <w:rFonts w:ascii="Verdana" w:hAnsi="Verdana"/>
          <w:sz w:val="24"/>
          <w:szCs w:val="24"/>
        </w:rPr>
        <w:t>We herby agree to ratif</w:t>
      </w:r>
      <w:r w:rsidR="00252F84">
        <w:rPr>
          <w:rFonts w:ascii="Verdana" w:hAnsi="Verdana"/>
          <w:sz w:val="24"/>
          <w:szCs w:val="24"/>
        </w:rPr>
        <w:t>y the acts, deeds and things la</w:t>
      </w:r>
      <w:r>
        <w:rPr>
          <w:rFonts w:ascii="Verdana" w:hAnsi="Verdana"/>
          <w:sz w:val="24"/>
          <w:szCs w:val="24"/>
        </w:rPr>
        <w:t xml:space="preserve">wfully done by our aforesaid representative shall and shall always be deemed </w:t>
      </w:r>
      <w:r w:rsidR="00252F84">
        <w:rPr>
          <w:rFonts w:ascii="Verdana" w:hAnsi="Verdana"/>
          <w:sz w:val="24"/>
          <w:szCs w:val="24"/>
        </w:rPr>
        <w:t xml:space="preserve">to have been done by us and accordingly binding on us. </w:t>
      </w:r>
    </w:p>
    <w:p w:rsidR="00A9628E" w:rsidRDefault="00A9628E" w:rsidP="00A9628E">
      <w:pPr>
        <w:spacing w:after="0"/>
        <w:jc w:val="both"/>
        <w:rPr>
          <w:rFonts w:ascii="Verdana" w:hAnsi="Verdana"/>
          <w:sz w:val="24"/>
          <w:szCs w:val="24"/>
        </w:rPr>
      </w:pPr>
    </w:p>
    <w:p w:rsidR="00252F84" w:rsidRDefault="00252F84" w:rsidP="00A9628E">
      <w:pPr>
        <w:spacing w:after="0"/>
        <w:jc w:val="both"/>
        <w:rPr>
          <w:rFonts w:ascii="Verdana" w:hAnsi="Verdana"/>
          <w:sz w:val="24"/>
          <w:szCs w:val="24"/>
        </w:rPr>
      </w:pPr>
    </w:p>
    <w:p w:rsidR="00252F84" w:rsidRDefault="00252F84" w:rsidP="00A9628E">
      <w:pPr>
        <w:spacing w:after="0"/>
        <w:jc w:val="both"/>
        <w:rPr>
          <w:rFonts w:ascii="Verdana" w:hAnsi="Verdana"/>
          <w:sz w:val="24"/>
          <w:szCs w:val="24"/>
        </w:rPr>
      </w:pPr>
    </w:p>
    <w:p w:rsidR="00252F84" w:rsidRDefault="00252F84" w:rsidP="00A9628E">
      <w:pPr>
        <w:spacing w:after="0"/>
        <w:jc w:val="both"/>
        <w:rPr>
          <w:rFonts w:ascii="Verdana" w:hAnsi="Verdana"/>
          <w:sz w:val="24"/>
          <w:szCs w:val="24"/>
        </w:rPr>
      </w:pPr>
    </w:p>
    <w:p w:rsidR="00252F84" w:rsidRDefault="00252F84" w:rsidP="00A9628E">
      <w:pPr>
        <w:spacing w:after="0"/>
        <w:jc w:val="both"/>
        <w:rPr>
          <w:rFonts w:ascii="Verdana" w:hAnsi="Verdana"/>
          <w:sz w:val="24"/>
          <w:szCs w:val="24"/>
        </w:rPr>
      </w:pPr>
      <w:r>
        <w:rPr>
          <w:rFonts w:ascii="Verdana" w:hAnsi="Verdana"/>
          <w:sz w:val="24"/>
          <w:szCs w:val="24"/>
        </w:rPr>
        <w:t>________________________</w:t>
      </w:r>
    </w:p>
    <w:p w:rsidR="00252F84" w:rsidRDefault="00252F84" w:rsidP="00A9628E">
      <w:pPr>
        <w:spacing w:after="0"/>
        <w:jc w:val="both"/>
        <w:rPr>
          <w:rFonts w:ascii="Verdana" w:hAnsi="Verdana"/>
          <w:sz w:val="24"/>
          <w:szCs w:val="24"/>
        </w:rPr>
      </w:pPr>
      <w:r>
        <w:rPr>
          <w:rFonts w:ascii="Verdana" w:hAnsi="Verdana"/>
          <w:sz w:val="24"/>
          <w:szCs w:val="24"/>
        </w:rPr>
        <w:t>(Signature of Authorized Representation)</w:t>
      </w:r>
    </w:p>
    <w:p w:rsidR="00252F84" w:rsidRDefault="00252F84" w:rsidP="00A9628E">
      <w:pPr>
        <w:spacing w:after="0"/>
        <w:jc w:val="both"/>
        <w:rPr>
          <w:rFonts w:ascii="Verdana" w:hAnsi="Verdana"/>
          <w:sz w:val="24"/>
          <w:szCs w:val="24"/>
        </w:rPr>
      </w:pPr>
    </w:p>
    <w:p w:rsidR="00A9628E" w:rsidRDefault="00A9628E" w:rsidP="00A9628E">
      <w:pPr>
        <w:spacing w:after="0"/>
        <w:jc w:val="both"/>
        <w:rPr>
          <w:rFonts w:ascii="Verdana" w:hAnsi="Verdana"/>
          <w:sz w:val="24"/>
          <w:szCs w:val="24"/>
        </w:rPr>
      </w:pPr>
      <w:r>
        <w:rPr>
          <w:rFonts w:ascii="Verdana" w:hAnsi="Verdana"/>
          <w:sz w:val="24"/>
          <w:szCs w:val="24"/>
        </w:rPr>
        <w:t>Yours Sincerely,</w:t>
      </w:r>
    </w:p>
    <w:p w:rsidR="00252F84" w:rsidRDefault="00252F84" w:rsidP="00A9628E">
      <w:pPr>
        <w:spacing w:after="0"/>
        <w:jc w:val="both"/>
        <w:rPr>
          <w:rFonts w:ascii="Verdana" w:hAnsi="Verdana"/>
          <w:sz w:val="24"/>
          <w:szCs w:val="24"/>
        </w:rPr>
      </w:pPr>
      <w:r>
        <w:rPr>
          <w:rFonts w:ascii="Verdana" w:hAnsi="Verdana"/>
          <w:sz w:val="24"/>
          <w:szCs w:val="24"/>
        </w:rPr>
        <w:t>_______________________</w:t>
      </w:r>
    </w:p>
    <w:p w:rsidR="00A9628E" w:rsidRDefault="00A9628E" w:rsidP="00A9628E">
      <w:pPr>
        <w:spacing w:after="0"/>
        <w:jc w:val="both"/>
        <w:rPr>
          <w:rFonts w:ascii="Verdana" w:hAnsi="Verdana"/>
          <w:sz w:val="24"/>
          <w:szCs w:val="24"/>
        </w:rPr>
      </w:pPr>
    </w:p>
    <w:p w:rsidR="00252F84" w:rsidRDefault="00252F84" w:rsidP="00A9628E">
      <w:pPr>
        <w:spacing w:after="0"/>
        <w:jc w:val="both"/>
        <w:rPr>
          <w:rFonts w:ascii="Verdana" w:hAnsi="Verdana"/>
          <w:sz w:val="24"/>
          <w:szCs w:val="24"/>
        </w:rPr>
      </w:pPr>
      <w:r>
        <w:rPr>
          <w:rFonts w:ascii="Verdana" w:hAnsi="Verdana"/>
          <w:sz w:val="24"/>
          <w:szCs w:val="24"/>
        </w:rPr>
        <w:t>(Signature)</w:t>
      </w:r>
    </w:p>
    <w:p w:rsidR="00A9628E" w:rsidRDefault="00A9628E" w:rsidP="00A9628E">
      <w:pPr>
        <w:spacing w:after="0"/>
        <w:jc w:val="both"/>
        <w:rPr>
          <w:rFonts w:ascii="Verdana" w:hAnsi="Verdana"/>
          <w:sz w:val="24"/>
          <w:szCs w:val="24"/>
        </w:rPr>
      </w:pPr>
    </w:p>
    <w:p w:rsidR="00A9628E" w:rsidRDefault="00252F84" w:rsidP="00A9628E">
      <w:pPr>
        <w:spacing w:after="0"/>
        <w:jc w:val="both"/>
        <w:rPr>
          <w:rFonts w:ascii="Verdana" w:hAnsi="Verdana"/>
          <w:sz w:val="24"/>
          <w:szCs w:val="24"/>
        </w:rPr>
      </w:pPr>
      <w:r>
        <w:rPr>
          <w:rFonts w:ascii="Verdana" w:hAnsi="Verdana"/>
          <w:sz w:val="24"/>
          <w:szCs w:val="24"/>
        </w:rPr>
        <w:t>&lt;</w:t>
      </w:r>
      <w:proofErr w:type="gramStart"/>
      <w:r w:rsidR="00A9628E">
        <w:rPr>
          <w:rFonts w:ascii="Verdana" w:hAnsi="Verdana"/>
          <w:sz w:val="24"/>
          <w:szCs w:val="24"/>
        </w:rPr>
        <w:t>Name:</w:t>
      </w:r>
      <w:proofErr w:type="gramEnd"/>
      <w:r>
        <w:rPr>
          <w:rFonts w:ascii="Verdana" w:hAnsi="Verdana"/>
          <w:sz w:val="24"/>
          <w:szCs w:val="24"/>
        </w:rPr>
        <w:t>&gt;</w:t>
      </w:r>
    </w:p>
    <w:p w:rsidR="00A9628E" w:rsidRDefault="00252F84" w:rsidP="00A9628E">
      <w:pPr>
        <w:spacing w:after="0"/>
        <w:jc w:val="both"/>
        <w:rPr>
          <w:rFonts w:ascii="Verdana" w:hAnsi="Verdana"/>
          <w:sz w:val="24"/>
          <w:szCs w:val="24"/>
        </w:rPr>
      </w:pPr>
      <w:r>
        <w:rPr>
          <w:rFonts w:ascii="Verdana" w:hAnsi="Verdana"/>
          <w:sz w:val="24"/>
          <w:szCs w:val="24"/>
        </w:rPr>
        <w:t>&lt;Designation: Managing Director/Head of the organization&gt;</w:t>
      </w:r>
      <w:r w:rsidR="00A9628E">
        <w:rPr>
          <w:rFonts w:ascii="Verdana" w:hAnsi="Verdana"/>
          <w:sz w:val="24"/>
          <w:szCs w:val="24"/>
        </w:rPr>
        <w:t xml:space="preserve"> </w:t>
      </w:r>
    </w:p>
    <w:p w:rsidR="00B56CD5" w:rsidRDefault="00B56CD5" w:rsidP="00B56CD5">
      <w:pPr>
        <w:jc w:val="center"/>
        <w:rPr>
          <w:rFonts w:ascii="Verdana" w:hAnsi="Verdana"/>
          <w:sz w:val="24"/>
          <w:szCs w:val="24"/>
        </w:rPr>
      </w:pPr>
    </w:p>
    <w:p w:rsidR="00DE02BF" w:rsidRDefault="00DE02BF" w:rsidP="00DE02BF">
      <w:pPr>
        <w:jc w:val="both"/>
        <w:rPr>
          <w:rFonts w:ascii="Verdana" w:hAnsi="Verdana"/>
          <w:sz w:val="24"/>
          <w:szCs w:val="24"/>
        </w:rPr>
      </w:pPr>
    </w:p>
    <w:p w:rsidR="00B23A02" w:rsidRDefault="00B23A02" w:rsidP="00DE02BF">
      <w:pPr>
        <w:jc w:val="both"/>
        <w:rPr>
          <w:rFonts w:ascii="Verdana" w:hAnsi="Verdana"/>
          <w:sz w:val="24"/>
          <w:szCs w:val="24"/>
        </w:rPr>
      </w:pPr>
    </w:p>
    <w:p w:rsidR="00B23A02" w:rsidRDefault="00B23A02" w:rsidP="00DE02BF">
      <w:pPr>
        <w:jc w:val="both"/>
        <w:rPr>
          <w:rFonts w:ascii="Verdana" w:hAnsi="Verdana"/>
          <w:sz w:val="24"/>
          <w:szCs w:val="24"/>
        </w:rPr>
      </w:pPr>
    </w:p>
    <w:p w:rsidR="00B23A02" w:rsidRPr="00C74A6B" w:rsidRDefault="00C74A6B" w:rsidP="00B23A02">
      <w:pPr>
        <w:jc w:val="center"/>
        <w:rPr>
          <w:rFonts w:ascii="Verdana" w:hAnsi="Verdana"/>
          <w:b/>
          <w:sz w:val="24"/>
          <w:szCs w:val="24"/>
          <w:u w:val="single"/>
        </w:rPr>
      </w:pPr>
      <w:r w:rsidRPr="00C74A6B">
        <w:rPr>
          <w:rFonts w:ascii="Verdana" w:hAnsi="Verdana"/>
          <w:b/>
          <w:sz w:val="24"/>
          <w:szCs w:val="24"/>
          <w:u w:val="single"/>
        </w:rPr>
        <w:lastRenderedPageBreak/>
        <w:t>FORM 3: ORGANIZATION DETAILS</w:t>
      </w:r>
    </w:p>
    <w:tbl>
      <w:tblPr>
        <w:tblStyle w:val="TableGrid"/>
        <w:tblW w:w="9288" w:type="dxa"/>
        <w:tblLook w:val="04A0"/>
      </w:tblPr>
      <w:tblGrid>
        <w:gridCol w:w="4644"/>
        <w:gridCol w:w="4644"/>
      </w:tblGrid>
      <w:tr w:rsidR="00B23A02" w:rsidTr="00C74A6B">
        <w:trPr>
          <w:trHeight w:val="653"/>
        </w:trPr>
        <w:tc>
          <w:tcPr>
            <w:tcW w:w="4644" w:type="dxa"/>
            <w:vAlign w:val="center"/>
          </w:tcPr>
          <w:p w:rsidR="00B23A02" w:rsidRPr="00C74A6B" w:rsidRDefault="00B23A02" w:rsidP="00C74A6B">
            <w:pPr>
              <w:jc w:val="center"/>
              <w:rPr>
                <w:rFonts w:ascii="Verdana" w:hAnsi="Verdana"/>
                <w:sz w:val="24"/>
                <w:szCs w:val="24"/>
              </w:rPr>
            </w:pPr>
            <w:r w:rsidRPr="00C74A6B">
              <w:rPr>
                <w:rFonts w:ascii="Verdana" w:hAnsi="Verdana"/>
                <w:sz w:val="24"/>
                <w:szCs w:val="24"/>
              </w:rPr>
              <w:t>Name of Organization</w:t>
            </w:r>
          </w:p>
        </w:tc>
        <w:tc>
          <w:tcPr>
            <w:tcW w:w="4644" w:type="dxa"/>
          </w:tcPr>
          <w:p w:rsidR="00B23A02" w:rsidRDefault="00B23A02" w:rsidP="00B23A02">
            <w:pPr>
              <w:jc w:val="center"/>
              <w:rPr>
                <w:rFonts w:ascii="Verdana" w:hAnsi="Verdana"/>
                <w:b/>
                <w:sz w:val="24"/>
                <w:szCs w:val="24"/>
              </w:rPr>
            </w:pPr>
          </w:p>
        </w:tc>
      </w:tr>
      <w:tr w:rsidR="00B23A02" w:rsidTr="00C74A6B">
        <w:trPr>
          <w:trHeight w:val="653"/>
        </w:trPr>
        <w:tc>
          <w:tcPr>
            <w:tcW w:w="4644" w:type="dxa"/>
            <w:vAlign w:val="center"/>
          </w:tcPr>
          <w:p w:rsidR="00B23A02" w:rsidRPr="00C74A6B" w:rsidRDefault="00B23A02" w:rsidP="00C74A6B">
            <w:pPr>
              <w:jc w:val="center"/>
              <w:rPr>
                <w:rFonts w:ascii="Verdana" w:hAnsi="Verdana"/>
                <w:sz w:val="24"/>
                <w:szCs w:val="24"/>
              </w:rPr>
            </w:pPr>
            <w:r w:rsidRPr="00C74A6B">
              <w:rPr>
                <w:rFonts w:ascii="Verdana" w:hAnsi="Verdana"/>
                <w:sz w:val="24"/>
                <w:szCs w:val="24"/>
              </w:rPr>
              <w:t>Year of establishment:</w:t>
            </w:r>
          </w:p>
        </w:tc>
        <w:tc>
          <w:tcPr>
            <w:tcW w:w="4644" w:type="dxa"/>
          </w:tcPr>
          <w:p w:rsidR="00B23A02" w:rsidRDefault="00B23A02" w:rsidP="00B23A02">
            <w:pPr>
              <w:jc w:val="center"/>
              <w:rPr>
                <w:rFonts w:ascii="Verdana" w:hAnsi="Verdana"/>
                <w:b/>
                <w:sz w:val="24"/>
                <w:szCs w:val="24"/>
              </w:rPr>
            </w:pPr>
          </w:p>
        </w:tc>
      </w:tr>
      <w:tr w:rsidR="00B23A02" w:rsidTr="00C74A6B">
        <w:trPr>
          <w:trHeight w:val="653"/>
        </w:trPr>
        <w:tc>
          <w:tcPr>
            <w:tcW w:w="4644" w:type="dxa"/>
            <w:vAlign w:val="center"/>
          </w:tcPr>
          <w:p w:rsidR="00B23A02" w:rsidRPr="00C74A6B" w:rsidRDefault="00C74A6B" w:rsidP="00C74A6B">
            <w:pPr>
              <w:jc w:val="center"/>
              <w:rPr>
                <w:rFonts w:ascii="Verdana" w:hAnsi="Verdana"/>
                <w:sz w:val="24"/>
                <w:szCs w:val="24"/>
              </w:rPr>
            </w:pPr>
            <w:r w:rsidRPr="00C74A6B">
              <w:rPr>
                <w:rFonts w:ascii="Verdana" w:hAnsi="Verdana"/>
                <w:sz w:val="24"/>
                <w:szCs w:val="24"/>
              </w:rPr>
              <w:t>Address of Registered Office:</w:t>
            </w:r>
          </w:p>
        </w:tc>
        <w:tc>
          <w:tcPr>
            <w:tcW w:w="4644" w:type="dxa"/>
          </w:tcPr>
          <w:p w:rsidR="00B23A02" w:rsidRDefault="00B23A02" w:rsidP="00B23A02">
            <w:pPr>
              <w:jc w:val="center"/>
              <w:rPr>
                <w:rFonts w:ascii="Verdana" w:hAnsi="Verdana"/>
                <w:b/>
                <w:sz w:val="24"/>
                <w:szCs w:val="24"/>
              </w:rPr>
            </w:pPr>
          </w:p>
        </w:tc>
      </w:tr>
      <w:tr w:rsidR="00B23A02" w:rsidTr="00C74A6B">
        <w:trPr>
          <w:trHeight w:val="653"/>
        </w:trPr>
        <w:tc>
          <w:tcPr>
            <w:tcW w:w="4644" w:type="dxa"/>
            <w:vAlign w:val="center"/>
          </w:tcPr>
          <w:p w:rsidR="00B23A02" w:rsidRPr="00C74A6B" w:rsidRDefault="00C74A6B" w:rsidP="00C74A6B">
            <w:pPr>
              <w:jc w:val="center"/>
              <w:rPr>
                <w:rFonts w:ascii="Verdana" w:hAnsi="Verdana"/>
                <w:sz w:val="24"/>
                <w:szCs w:val="24"/>
              </w:rPr>
            </w:pPr>
            <w:r w:rsidRPr="00C74A6B">
              <w:rPr>
                <w:rFonts w:ascii="Verdana" w:hAnsi="Verdana"/>
                <w:sz w:val="24"/>
                <w:szCs w:val="24"/>
              </w:rPr>
              <w:t>Location of works (address)</w:t>
            </w:r>
          </w:p>
        </w:tc>
        <w:tc>
          <w:tcPr>
            <w:tcW w:w="4644" w:type="dxa"/>
          </w:tcPr>
          <w:p w:rsidR="00B23A02" w:rsidRDefault="00B23A02" w:rsidP="00B23A02">
            <w:pPr>
              <w:jc w:val="center"/>
              <w:rPr>
                <w:rFonts w:ascii="Verdana" w:hAnsi="Verdana"/>
                <w:b/>
                <w:sz w:val="24"/>
                <w:szCs w:val="24"/>
              </w:rPr>
            </w:pPr>
          </w:p>
        </w:tc>
      </w:tr>
      <w:tr w:rsidR="00B23A02" w:rsidTr="00C74A6B">
        <w:trPr>
          <w:trHeight w:val="687"/>
        </w:trPr>
        <w:tc>
          <w:tcPr>
            <w:tcW w:w="4644" w:type="dxa"/>
            <w:vAlign w:val="center"/>
          </w:tcPr>
          <w:p w:rsidR="00B23A02" w:rsidRPr="00C74A6B" w:rsidRDefault="00C74A6B" w:rsidP="00C74A6B">
            <w:pPr>
              <w:jc w:val="center"/>
              <w:rPr>
                <w:rFonts w:ascii="Verdana" w:hAnsi="Verdana"/>
                <w:sz w:val="24"/>
                <w:szCs w:val="24"/>
              </w:rPr>
            </w:pPr>
            <w:r w:rsidRPr="00C74A6B">
              <w:rPr>
                <w:rFonts w:ascii="Verdana" w:hAnsi="Verdana"/>
                <w:sz w:val="24"/>
                <w:szCs w:val="24"/>
              </w:rPr>
              <w:t>Telephone Numbers:</w:t>
            </w:r>
          </w:p>
        </w:tc>
        <w:tc>
          <w:tcPr>
            <w:tcW w:w="4644" w:type="dxa"/>
          </w:tcPr>
          <w:p w:rsidR="00B23A02" w:rsidRDefault="00B23A02" w:rsidP="00B23A02">
            <w:pPr>
              <w:jc w:val="center"/>
              <w:rPr>
                <w:rFonts w:ascii="Verdana" w:hAnsi="Verdana"/>
                <w:b/>
                <w:sz w:val="24"/>
                <w:szCs w:val="24"/>
              </w:rPr>
            </w:pPr>
          </w:p>
        </w:tc>
      </w:tr>
      <w:tr w:rsidR="00B23A02" w:rsidTr="00C74A6B">
        <w:trPr>
          <w:trHeight w:val="653"/>
        </w:trPr>
        <w:tc>
          <w:tcPr>
            <w:tcW w:w="4644" w:type="dxa"/>
            <w:vAlign w:val="center"/>
          </w:tcPr>
          <w:p w:rsidR="00B23A02" w:rsidRPr="00C74A6B" w:rsidRDefault="00C74A6B" w:rsidP="00C74A6B">
            <w:pPr>
              <w:jc w:val="center"/>
              <w:rPr>
                <w:rFonts w:ascii="Verdana" w:hAnsi="Verdana"/>
                <w:sz w:val="24"/>
                <w:szCs w:val="24"/>
              </w:rPr>
            </w:pPr>
            <w:r w:rsidRPr="00C74A6B">
              <w:rPr>
                <w:rFonts w:ascii="Verdana" w:hAnsi="Verdana"/>
                <w:sz w:val="24"/>
                <w:szCs w:val="24"/>
              </w:rPr>
              <w:t>Fax Number:</w:t>
            </w:r>
          </w:p>
        </w:tc>
        <w:tc>
          <w:tcPr>
            <w:tcW w:w="4644" w:type="dxa"/>
          </w:tcPr>
          <w:p w:rsidR="00B23A02" w:rsidRDefault="00B23A02" w:rsidP="00B23A02">
            <w:pPr>
              <w:jc w:val="center"/>
              <w:rPr>
                <w:rFonts w:ascii="Verdana" w:hAnsi="Verdana"/>
                <w:b/>
                <w:sz w:val="24"/>
                <w:szCs w:val="24"/>
              </w:rPr>
            </w:pPr>
          </w:p>
        </w:tc>
      </w:tr>
      <w:tr w:rsidR="00B23A02" w:rsidTr="00C74A6B">
        <w:trPr>
          <w:trHeight w:val="653"/>
        </w:trPr>
        <w:tc>
          <w:tcPr>
            <w:tcW w:w="4644" w:type="dxa"/>
            <w:vAlign w:val="center"/>
          </w:tcPr>
          <w:p w:rsidR="00B23A02" w:rsidRPr="00C74A6B" w:rsidRDefault="00C74A6B" w:rsidP="00C74A6B">
            <w:pPr>
              <w:jc w:val="center"/>
              <w:rPr>
                <w:rFonts w:ascii="Verdana" w:hAnsi="Verdana"/>
                <w:sz w:val="24"/>
                <w:szCs w:val="24"/>
              </w:rPr>
            </w:pPr>
            <w:r w:rsidRPr="00C74A6B">
              <w:rPr>
                <w:rFonts w:ascii="Verdana" w:hAnsi="Verdana"/>
                <w:sz w:val="24"/>
                <w:szCs w:val="24"/>
              </w:rPr>
              <w:t>Email Address:</w:t>
            </w:r>
          </w:p>
        </w:tc>
        <w:tc>
          <w:tcPr>
            <w:tcW w:w="4644" w:type="dxa"/>
          </w:tcPr>
          <w:p w:rsidR="00B23A02" w:rsidRDefault="00B23A02" w:rsidP="00B23A02">
            <w:pPr>
              <w:jc w:val="center"/>
              <w:rPr>
                <w:rFonts w:ascii="Verdana" w:hAnsi="Verdana"/>
                <w:b/>
                <w:sz w:val="24"/>
                <w:szCs w:val="24"/>
              </w:rPr>
            </w:pPr>
          </w:p>
        </w:tc>
      </w:tr>
      <w:tr w:rsidR="00B23A02" w:rsidTr="00C74A6B">
        <w:trPr>
          <w:trHeight w:val="653"/>
        </w:trPr>
        <w:tc>
          <w:tcPr>
            <w:tcW w:w="4644" w:type="dxa"/>
            <w:vAlign w:val="center"/>
          </w:tcPr>
          <w:p w:rsidR="00B23A02" w:rsidRPr="00C74A6B" w:rsidRDefault="00C74A6B" w:rsidP="00C74A6B">
            <w:pPr>
              <w:jc w:val="center"/>
              <w:rPr>
                <w:rFonts w:ascii="Verdana" w:hAnsi="Verdana"/>
                <w:sz w:val="24"/>
                <w:szCs w:val="24"/>
              </w:rPr>
            </w:pPr>
            <w:r w:rsidRPr="00C74A6B">
              <w:rPr>
                <w:rFonts w:ascii="Verdana" w:hAnsi="Verdana"/>
                <w:sz w:val="24"/>
                <w:szCs w:val="24"/>
              </w:rPr>
              <w:t>Web site address</w:t>
            </w:r>
            <w:r w:rsidR="005F1DC8">
              <w:rPr>
                <w:rFonts w:ascii="Verdana" w:hAnsi="Verdana"/>
                <w:sz w:val="24"/>
                <w:szCs w:val="24"/>
              </w:rPr>
              <w:t xml:space="preserve"> (if Any)</w:t>
            </w:r>
            <w:r w:rsidRPr="00C74A6B">
              <w:rPr>
                <w:rFonts w:ascii="Verdana" w:hAnsi="Verdana"/>
                <w:sz w:val="24"/>
                <w:szCs w:val="24"/>
              </w:rPr>
              <w:t>:</w:t>
            </w:r>
          </w:p>
        </w:tc>
        <w:tc>
          <w:tcPr>
            <w:tcW w:w="4644" w:type="dxa"/>
          </w:tcPr>
          <w:p w:rsidR="00B23A02" w:rsidRDefault="00B23A02" w:rsidP="00B23A02">
            <w:pPr>
              <w:jc w:val="center"/>
              <w:rPr>
                <w:rFonts w:ascii="Verdana" w:hAnsi="Verdana"/>
                <w:b/>
                <w:sz w:val="24"/>
                <w:szCs w:val="24"/>
              </w:rPr>
            </w:pPr>
          </w:p>
        </w:tc>
      </w:tr>
      <w:tr w:rsidR="00B23A02" w:rsidTr="00C74A6B">
        <w:trPr>
          <w:trHeight w:val="653"/>
        </w:trPr>
        <w:tc>
          <w:tcPr>
            <w:tcW w:w="4644" w:type="dxa"/>
            <w:vAlign w:val="center"/>
          </w:tcPr>
          <w:p w:rsidR="00B23A02" w:rsidRPr="00C74A6B" w:rsidRDefault="00C74A6B" w:rsidP="00C74A6B">
            <w:pPr>
              <w:jc w:val="center"/>
              <w:rPr>
                <w:rFonts w:ascii="Verdana" w:hAnsi="Verdana"/>
                <w:sz w:val="24"/>
                <w:szCs w:val="24"/>
              </w:rPr>
            </w:pPr>
            <w:r w:rsidRPr="00C74A6B">
              <w:rPr>
                <w:rFonts w:ascii="Verdana" w:hAnsi="Verdana"/>
                <w:sz w:val="24"/>
                <w:szCs w:val="24"/>
              </w:rPr>
              <w:t>Name of the Head of Organization</w:t>
            </w:r>
          </w:p>
        </w:tc>
        <w:tc>
          <w:tcPr>
            <w:tcW w:w="4644" w:type="dxa"/>
          </w:tcPr>
          <w:p w:rsidR="00B23A02" w:rsidRDefault="00B23A02" w:rsidP="00B23A02">
            <w:pPr>
              <w:jc w:val="center"/>
              <w:rPr>
                <w:rFonts w:ascii="Verdana" w:hAnsi="Verdana"/>
                <w:b/>
                <w:sz w:val="24"/>
                <w:szCs w:val="24"/>
              </w:rPr>
            </w:pPr>
          </w:p>
        </w:tc>
      </w:tr>
      <w:tr w:rsidR="00B23A02" w:rsidTr="00C74A6B">
        <w:trPr>
          <w:trHeight w:val="1341"/>
        </w:trPr>
        <w:tc>
          <w:tcPr>
            <w:tcW w:w="4644" w:type="dxa"/>
            <w:vAlign w:val="center"/>
          </w:tcPr>
          <w:p w:rsidR="00B23A02" w:rsidRPr="00C74A6B" w:rsidRDefault="00C74A6B" w:rsidP="00C74A6B">
            <w:pPr>
              <w:jc w:val="center"/>
              <w:rPr>
                <w:rFonts w:ascii="Verdana" w:hAnsi="Verdana"/>
                <w:sz w:val="24"/>
                <w:szCs w:val="24"/>
              </w:rPr>
            </w:pPr>
            <w:r w:rsidRPr="00C74A6B">
              <w:rPr>
                <w:rFonts w:ascii="Verdana" w:hAnsi="Verdana"/>
                <w:sz w:val="24"/>
                <w:szCs w:val="24"/>
              </w:rPr>
              <w:t>Designation of the Head of Organization</w:t>
            </w:r>
          </w:p>
        </w:tc>
        <w:tc>
          <w:tcPr>
            <w:tcW w:w="4644" w:type="dxa"/>
          </w:tcPr>
          <w:p w:rsidR="00B23A02" w:rsidRDefault="00B23A02" w:rsidP="00B23A02">
            <w:pPr>
              <w:jc w:val="center"/>
              <w:rPr>
                <w:rFonts w:ascii="Verdana" w:hAnsi="Verdana"/>
                <w:b/>
                <w:sz w:val="24"/>
                <w:szCs w:val="24"/>
              </w:rPr>
            </w:pPr>
          </w:p>
        </w:tc>
      </w:tr>
      <w:tr w:rsidR="00B23A02" w:rsidTr="00C74A6B">
        <w:trPr>
          <w:trHeight w:val="653"/>
        </w:trPr>
        <w:tc>
          <w:tcPr>
            <w:tcW w:w="4644" w:type="dxa"/>
            <w:vAlign w:val="center"/>
          </w:tcPr>
          <w:p w:rsidR="00B23A02" w:rsidRPr="00C74A6B" w:rsidRDefault="00C74A6B" w:rsidP="00C74A6B">
            <w:pPr>
              <w:jc w:val="center"/>
              <w:rPr>
                <w:rFonts w:ascii="Verdana" w:hAnsi="Verdana"/>
                <w:sz w:val="24"/>
                <w:szCs w:val="24"/>
              </w:rPr>
            </w:pPr>
            <w:r>
              <w:rPr>
                <w:rFonts w:ascii="Verdana" w:hAnsi="Verdana"/>
                <w:sz w:val="24"/>
                <w:szCs w:val="24"/>
              </w:rPr>
              <w:t>Head of O</w:t>
            </w:r>
            <w:r w:rsidRPr="00C74A6B">
              <w:rPr>
                <w:rFonts w:ascii="Verdana" w:hAnsi="Verdana"/>
                <w:sz w:val="24"/>
                <w:szCs w:val="24"/>
              </w:rPr>
              <w:t>rganization’s Mobile No</w:t>
            </w:r>
            <w:r>
              <w:rPr>
                <w:rFonts w:ascii="Verdana" w:hAnsi="Verdana"/>
                <w:sz w:val="24"/>
                <w:szCs w:val="24"/>
              </w:rPr>
              <w:t>:</w:t>
            </w:r>
          </w:p>
        </w:tc>
        <w:tc>
          <w:tcPr>
            <w:tcW w:w="4644" w:type="dxa"/>
          </w:tcPr>
          <w:p w:rsidR="00B23A02" w:rsidRDefault="00B23A02" w:rsidP="00B23A02">
            <w:pPr>
              <w:jc w:val="center"/>
              <w:rPr>
                <w:rFonts w:ascii="Verdana" w:hAnsi="Verdana"/>
                <w:b/>
                <w:sz w:val="24"/>
                <w:szCs w:val="24"/>
              </w:rPr>
            </w:pPr>
          </w:p>
        </w:tc>
      </w:tr>
      <w:tr w:rsidR="00B23A02" w:rsidTr="00C74A6B">
        <w:trPr>
          <w:trHeight w:val="653"/>
        </w:trPr>
        <w:tc>
          <w:tcPr>
            <w:tcW w:w="4644" w:type="dxa"/>
            <w:vAlign w:val="center"/>
          </w:tcPr>
          <w:p w:rsidR="00B23A02" w:rsidRPr="00C74A6B" w:rsidRDefault="00C74A6B" w:rsidP="00C74A6B">
            <w:pPr>
              <w:jc w:val="center"/>
              <w:rPr>
                <w:rFonts w:ascii="Verdana" w:hAnsi="Verdana"/>
                <w:sz w:val="24"/>
                <w:szCs w:val="24"/>
              </w:rPr>
            </w:pPr>
            <w:r w:rsidRPr="00C74A6B">
              <w:rPr>
                <w:rFonts w:ascii="Verdana" w:hAnsi="Verdana"/>
                <w:sz w:val="24"/>
                <w:szCs w:val="24"/>
              </w:rPr>
              <w:t>Head of Organization’s Email ID:</w:t>
            </w:r>
          </w:p>
        </w:tc>
        <w:tc>
          <w:tcPr>
            <w:tcW w:w="4644" w:type="dxa"/>
          </w:tcPr>
          <w:p w:rsidR="00B23A02" w:rsidRDefault="00B23A02" w:rsidP="00B23A02">
            <w:pPr>
              <w:jc w:val="center"/>
              <w:rPr>
                <w:rFonts w:ascii="Verdana" w:hAnsi="Verdana"/>
                <w:b/>
                <w:sz w:val="24"/>
                <w:szCs w:val="24"/>
              </w:rPr>
            </w:pPr>
          </w:p>
        </w:tc>
      </w:tr>
      <w:tr w:rsidR="00B23A02" w:rsidTr="00C74A6B">
        <w:trPr>
          <w:trHeight w:val="687"/>
        </w:trPr>
        <w:tc>
          <w:tcPr>
            <w:tcW w:w="4644" w:type="dxa"/>
            <w:vAlign w:val="center"/>
          </w:tcPr>
          <w:p w:rsidR="00B23A02" w:rsidRPr="00C74A6B" w:rsidRDefault="00C74A6B" w:rsidP="00C74A6B">
            <w:pPr>
              <w:jc w:val="center"/>
              <w:rPr>
                <w:rFonts w:ascii="Verdana" w:hAnsi="Verdana"/>
                <w:sz w:val="24"/>
                <w:szCs w:val="24"/>
              </w:rPr>
            </w:pPr>
            <w:r w:rsidRPr="00C74A6B">
              <w:rPr>
                <w:rFonts w:ascii="Verdana" w:hAnsi="Verdana"/>
                <w:sz w:val="24"/>
                <w:szCs w:val="24"/>
              </w:rPr>
              <w:t>Name of the Contact Person:</w:t>
            </w:r>
          </w:p>
        </w:tc>
        <w:tc>
          <w:tcPr>
            <w:tcW w:w="4644" w:type="dxa"/>
          </w:tcPr>
          <w:p w:rsidR="00B23A02" w:rsidRDefault="00B23A02" w:rsidP="00B23A02">
            <w:pPr>
              <w:jc w:val="center"/>
              <w:rPr>
                <w:rFonts w:ascii="Verdana" w:hAnsi="Verdana"/>
                <w:b/>
                <w:sz w:val="24"/>
                <w:szCs w:val="24"/>
              </w:rPr>
            </w:pPr>
          </w:p>
        </w:tc>
      </w:tr>
      <w:tr w:rsidR="00B23A02" w:rsidTr="00C74A6B">
        <w:trPr>
          <w:trHeight w:val="653"/>
        </w:trPr>
        <w:tc>
          <w:tcPr>
            <w:tcW w:w="4644" w:type="dxa"/>
            <w:vAlign w:val="center"/>
          </w:tcPr>
          <w:p w:rsidR="00B23A02" w:rsidRPr="00C74A6B" w:rsidRDefault="00C74A6B" w:rsidP="00C74A6B">
            <w:pPr>
              <w:jc w:val="center"/>
              <w:rPr>
                <w:rFonts w:ascii="Verdana" w:hAnsi="Verdana"/>
                <w:sz w:val="24"/>
                <w:szCs w:val="24"/>
              </w:rPr>
            </w:pPr>
            <w:r w:rsidRPr="00C74A6B">
              <w:rPr>
                <w:rFonts w:ascii="Verdana" w:hAnsi="Verdana"/>
                <w:sz w:val="24"/>
                <w:szCs w:val="24"/>
              </w:rPr>
              <w:t>Contact Person’s Designation:</w:t>
            </w:r>
          </w:p>
        </w:tc>
        <w:tc>
          <w:tcPr>
            <w:tcW w:w="4644" w:type="dxa"/>
          </w:tcPr>
          <w:p w:rsidR="00B23A02" w:rsidRDefault="00B23A02" w:rsidP="00B23A02">
            <w:pPr>
              <w:jc w:val="center"/>
              <w:rPr>
                <w:rFonts w:ascii="Verdana" w:hAnsi="Verdana"/>
                <w:b/>
                <w:sz w:val="24"/>
                <w:szCs w:val="24"/>
              </w:rPr>
            </w:pPr>
          </w:p>
        </w:tc>
      </w:tr>
      <w:tr w:rsidR="00B23A02" w:rsidTr="00C74A6B">
        <w:trPr>
          <w:trHeight w:val="653"/>
        </w:trPr>
        <w:tc>
          <w:tcPr>
            <w:tcW w:w="4644" w:type="dxa"/>
            <w:vAlign w:val="center"/>
          </w:tcPr>
          <w:p w:rsidR="00B23A02" w:rsidRPr="00C74A6B" w:rsidRDefault="00C74A6B" w:rsidP="00C74A6B">
            <w:pPr>
              <w:jc w:val="center"/>
              <w:rPr>
                <w:rFonts w:ascii="Verdana" w:hAnsi="Verdana"/>
                <w:sz w:val="24"/>
                <w:szCs w:val="24"/>
              </w:rPr>
            </w:pPr>
            <w:r w:rsidRPr="00C74A6B">
              <w:rPr>
                <w:rFonts w:ascii="Verdana" w:hAnsi="Verdana"/>
                <w:sz w:val="24"/>
                <w:szCs w:val="24"/>
              </w:rPr>
              <w:t>Contact Person’s Mobile No:</w:t>
            </w:r>
          </w:p>
        </w:tc>
        <w:tc>
          <w:tcPr>
            <w:tcW w:w="4644" w:type="dxa"/>
          </w:tcPr>
          <w:p w:rsidR="00B23A02" w:rsidRDefault="00B23A02" w:rsidP="00B23A02">
            <w:pPr>
              <w:jc w:val="center"/>
              <w:rPr>
                <w:rFonts w:ascii="Verdana" w:hAnsi="Verdana"/>
                <w:b/>
                <w:sz w:val="24"/>
                <w:szCs w:val="24"/>
              </w:rPr>
            </w:pPr>
          </w:p>
        </w:tc>
      </w:tr>
      <w:tr w:rsidR="00B23A02" w:rsidTr="00C74A6B">
        <w:trPr>
          <w:trHeight w:val="653"/>
        </w:trPr>
        <w:tc>
          <w:tcPr>
            <w:tcW w:w="4644" w:type="dxa"/>
            <w:vAlign w:val="center"/>
          </w:tcPr>
          <w:p w:rsidR="00B23A02" w:rsidRPr="00C74A6B" w:rsidRDefault="00C74A6B" w:rsidP="00C74A6B">
            <w:pPr>
              <w:jc w:val="center"/>
              <w:rPr>
                <w:rFonts w:ascii="Verdana" w:hAnsi="Verdana"/>
                <w:sz w:val="24"/>
                <w:szCs w:val="24"/>
              </w:rPr>
            </w:pPr>
            <w:r w:rsidRPr="00C74A6B">
              <w:rPr>
                <w:rFonts w:ascii="Verdana" w:hAnsi="Verdana"/>
                <w:sz w:val="24"/>
                <w:szCs w:val="24"/>
              </w:rPr>
              <w:t>Contact Person’s Email ID:</w:t>
            </w:r>
          </w:p>
        </w:tc>
        <w:tc>
          <w:tcPr>
            <w:tcW w:w="4644" w:type="dxa"/>
          </w:tcPr>
          <w:p w:rsidR="00B23A02" w:rsidRDefault="00B23A02" w:rsidP="00B23A02">
            <w:pPr>
              <w:jc w:val="center"/>
              <w:rPr>
                <w:rFonts w:ascii="Verdana" w:hAnsi="Verdana"/>
                <w:b/>
                <w:sz w:val="24"/>
                <w:szCs w:val="24"/>
              </w:rPr>
            </w:pPr>
          </w:p>
        </w:tc>
      </w:tr>
      <w:tr w:rsidR="00B23A02" w:rsidTr="00C74A6B">
        <w:trPr>
          <w:trHeight w:val="653"/>
        </w:trPr>
        <w:tc>
          <w:tcPr>
            <w:tcW w:w="4644" w:type="dxa"/>
            <w:vAlign w:val="center"/>
          </w:tcPr>
          <w:p w:rsidR="00B23A02" w:rsidRPr="00C74A6B" w:rsidRDefault="00C74A6B" w:rsidP="00C74A6B">
            <w:pPr>
              <w:jc w:val="center"/>
              <w:rPr>
                <w:rFonts w:ascii="Verdana" w:hAnsi="Verdana"/>
                <w:sz w:val="24"/>
                <w:szCs w:val="24"/>
              </w:rPr>
            </w:pPr>
            <w:r w:rsidRPr="00C74A6B">
              <w:rPr>
                <w:rFonts w:ascii="Verdana" w:hAnsi="Verdana"/>
                <w:sz w:val="24"/>
                <w:szCs w:val="24"/>
              </w:rPr>
              <w:t>PAN Number:</w:t>
            </w:r>
          </w:p>
        </w:tc>
        <w:tc>
          <w:tcPr>
            <w:tcW w:w="4644" w:type="dxa"/>
          </w:tcPr>
          <w:p w:rsidR="00B23A02" w:rsidRDefault="00B23A02" w:rsidP="00B23A02">
            <w:pPr>
              <w:jc w:val="center"/>
              <w:rPr>
                <w:rFonts w:ascii="Verdana" w:hAnsi="Verdana"/>
                <w:b/>
                <w:sz w:val="24"/>
                <w:szCs w:val="24"/>
              </w:rPr>
            </w:pPr>
          </w:p>
        </w:tc>
      </w:tr>
      <w:tr w:rsidR="00B23A02" w:rsidTr="00C74A6B">
        <w:trPr>
          <w:trHeight w:val="1375"/>
        </w:trPr>
        <w:tc>
          <w:tcPr>
            <w:tcW w:w="4644" w:type="dxa"/>
            <w:vAlign w:val="center"/>
          </w:tcPr>
          <w:p w:rsidR="00B23A02" w:rsidRPr="00C74A6B" w:rsidRDefault="00C74A6B" w:rsidP="00C74A6B">
            <w:pPr>
              <w:jc w:val="center"/>
              <w:rPr>
                <w:rFonts w:ascii="Verdana" w:hAnsi="Verdana"/>
                <w:sz w:val="24"/>
                <w:szCs w:val="24"/>
              </w:rPr>
            </w:pPr>
            <w:r w:rsidRPr="00C74A6B">
              <w:rPr>
                <w:rFonts w:ascii="Verdana" w:hAnsi="Verdana"/>
                <w:sz w:val="24"/>
                <w:szCs w:val="24"/>
              </w:rPr>
              <w:t>GST Registration Certification Number:</w:t>
            </w:r>
          </w:p>
        </w:tc>
        <w:tc>
          <w:tcPr>
            <w:tcW w:w="4644" w:type="dxa"/>
          </w:tcPr>
          <w:p w:rsidR="00B23A02" w:rsidRDefault="00B23A02" w:rsidP="00B23A02">
            <w:pPr>
              <w:jc w:val="center"/>
              <w:rPr>
                <w:rFonts w:ascii="Verdana" w:hAnsi="Verdana"/>
                <w:b/>
                <w:sz w:val="24"/>
                <w:szCs w:val="24"/>
              </w:rPr>
            </w:pPr>
          </w:p>
        </w:tc>
      </w:tr>
    </w:tbl>
    <w:p w:rsidR="00D75CB6" w:rsidRDefault="00D75CB6" w:rsidP="00013498">
      <w:pPr>
        <w:pStyle w:val="ListParagraph"/>
        <w:ind w:hanging="862"/>
        <w:jc w:val="center"/>
        <w:rPr>
          <w:rFonts w:ascii="Verdana" w:hAnsi="Verdana"/>
          <w:b/>
          <w:sz w:val="24"/>
          <w:szCs w:val="24"/>
          <w:u w:val="single"/>
        </w:rPr>
      </w:pPr>
    </w:p>
    <w:p w:rsidR="00013498" w:rsidRDefault="00013498" w:rsidP="00013498">
      <w:pPr>
        <w:pStyle w:val="ListParagraph"/>
        <w:ind w:hanging="862"/>
        <w:jc w:val="center"/>
        <w:rPr>
          <w:rFonts w:ascii="Verdana" w:hAnsi="Verdana"/>
          <w:b/>
          <w:sz w:val="24"/>
          <w:szCs w:val="24"/>
          <w:u w:val="single"/>
        </w:rPr>
      </w:pPr>
      <w:r w:rsidRPr="00A247FA">
        <w:rPr>
          <w:rFonts w:ascii="Verdana" w:hAnsi="Verdana"/>
          <w:b/>
          <w:sz w:val="24"/>
          <w:szCs w:val="24"/>
          <w:u w:val="single"/>
        </w:rPr>
        <w:t xml:space="preserve">FORM </w:t>
      </w:r>
      <w:r w:rsidR="005F1DC8">
        <w:rPr>
          <w:rFonts w:ascii="Verdana" w:hAnsi="Verdana"/>
          <w:b/>
          <w:sz w:val="24"/>
          <w:szCs w:val="24"/>
          <w:u w:val="single"/>
        </w:rPr>
        <w:t>4</w:t>
      </w:r>
      <w:r w:rsidRPr="00A247FA">
        <w:rPr>
          <w:rFonts w:ascii="Verdana" w:hAnsi="Verdana"/>
          <w:b/>
          <w:sz w:val="24"/>
          <w:szCs w:val="24"/>
          <w:u w:val="single"/>
        </w:rPr>
        <w:t>: TECHNICAL SOLUTION (METHODOLOGY &amp; WORK PLAN)</w:t>
      </w: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013498">
      <w:pPr>
        <w:pStyle w:val="ListParagraph"/>
        <w:ind w:hanging="862"/>
        <w:jc w:val="center"/>
        <w:rPr>
          <w:rFonts w:ascii="Verdana" w:hAnsi="Verdana"/>
          <w:b/>
          <w:sz w:val="24"/>
          <w:szCs w:val="24"/>
          <w:u w:val="single"/>
        </w:rPr>
      </w:pPr>
    </w:p>
    <w:p w:rsidR="00A247FA" w:rsidRDefault="00A247FA" w:rsidP="00A247FA">
      <w:pPr>
        <w:pStyle w:val="ListParagraph"/>
        <w:ind w:hanging="862"/>
        <w:jc w:val="right"/>
        <w:rPr>
          <w:rFonts w:ascii="Verdana" w:hAnsi="Verdana"/>
          <w:b/>
          <w:sz w:val="24"/>
          <w:szCs w:val="24"/>
          <w:u w:val="single"/>
        </w:rPr>
      </w:pPr>
      <w:r>
        <w:rPr>
          <w:rFonts w:ascii="Verdana" w:hAnsi="Verdana"/>
          <w:b/>
          <w:sz w:val="24"/>
          <w:szCs w:val="24"/>
          <w:u w:val="single"/>
        </w:rPr>
        <w:lastRenderedPageBreak/>
        <w:t>From-</w:t>
      </w:r>
      <w:r w:rsidR="005F1DC8">
        <w:rPr>
          <w:rFonts w:ascii="Verdana" w:hAnsi="Verdana"/>
          <w:b/>
          <w:sz w:val="24"/>
          <w:szCs w:val="24"/>
          <w:u w:val="single"/>
        </w:rPr>
        <w:t>5</w:t>
      </w:r>
    </w:p>
    <w:p w:rsidR="00A247FA" w:rsidRDefault="00A247FA" w:rsidP="00A247FA">
      <w:pPr>
        <w:pStyle w:val="ListParagraph"/>
        <w:ind w:hanging="862"/>
        <w:jc w:val="center"/>
        <w:rPr>
          <w:rFonts w:ascii="Verdana" w:hAnsi="Verdana"/>
          <w:b/>
          <w:sz w:val="24"/>
          <w:szCs w:val="24"/>
          <w:u w:val="single"/>
        </w:rPr>
      </w:pPr>
      <w:r>
        <w:rPr>
          <w:rFonts w:ascii="Verdana" w:hAnsi="Verdana"/>
          <w:b/>
          <w:sz w:val="24"/>
          <w:szCs w:val="24"/>
          <w:u w:val="single"/>
        </w:rPr>
        <w:t>(From-A)</w:t>
      </w:r>
    </w:p>
    <w:p w:rsidR="00A247FA" w:rsidRDefault="00A247FA" w:rsidP="00A247FA">
      <w:pPr>
        <w:pStyle w:val="ListParagraph"/>
        <w:ind w:hanging="862"/>
        <w:jc w:val="center"/>
        <w:rPr>
          <w:rFonts w:ascii="Verdana" w:hAnsi="Verdana"/>
          <w:b/>
          <w:sz w:val="24"/>
          <w:szCs w:val="24"/>
          <w:u w:val="single"/>
        </w:rPr>
      </w:pPr>
    </w:p>
    <w:p w:rsidR="00A247FA" w:rsidRDefault="00A247FA" w:rsidP="00A247FA">
      <w:pPr>
        <w:pStyle w:val="ListParagraph"/>
        <w:ind w:hanging="862"/>
        <w:jc w:val="center"/>
        <w:rPr>
          <w:rFonts w:ascii="Verdana" w:hAnsi="Verdana"/>
          <w:b/>
          <w:sz w:val="24"/>
          <w:szCs w:val="24"/>
          <w:u w:val="single"/>
        </w:rPr>
      </w:pPr>
      <w:r>
        <w:rPr>
          <w:rFonts w:ascii="Verdana" w:hAnsi="Verdana"/>
          <w:b/>
          <w:sz w:val="24"/>
          <w:szCs w:val="24"/>
          <w:u w:val="single"/>
        </w:rPr>
        <w:t>FINANCIAL PROPOSAL</w:t>
      </w:r>
    </w:p>
    <w:p w:rsidR="00A247FA" w:rsidRDefault="00A247FA" w:rsidP="00A247FA">
      <w:pPr>
        <w:pStyle w:val="ListParagraph"/>
        <w:ind w:hanging="862"/>
        <w:rPr>
          <w:rFonts w:ascii="Verdana" w:hAnsi="Verdana"/>
          <w:b/>
          <w:sz w:val="24"/>
          <w:szCs w:val="24"/>
        </w:rPr>
      </w:pPr>
      <w:r w:rsidRPr="00A247FA">
        <w:rPr>
          <w:rFonts w:ascii="Verdana" w:hAnsi="Verdana"/>
          <w:b/>
          <w:sz w:val="24"/>
          <w:szCs w:val="24"/>
        </w:rPr>
        <w:t>FROM:                      TO:</w:t>
      </w:r>
    </w:p>
    <w:p w:rsidR="00A247FA" w:rsidRDefault="00A247FA" w:rsidP="00A247FA">
      <w:pPr>
        <w:pStyle w:val="ListParagraph"/>
        <w:ind w:hanging="862"/>
        <w:rPr>
          <w:rFonts w:ascii="Verdana" w:hAnsi="Verdana"/>
          <w:b/>
          <w:sz w:val="24"/>
          <w:szCs w:val="24"/>
        </w:rPr>
      </w:pPr>
      <w:r>
        <w:rPr>
          <w:rFonts w:ascii="Verdana" w:hAnsi="Verdana"/>
          <w:b/>
          <w:sz w:val="24"/>
          <w:szCs w:val="24"/>
        </w:rPr>
        <w:t>_______________________       _____________    __________  _</w:t>
      </w:r>
    </w:p>
    <w:p w:rsidR="00A247FA" w:rsidRDefault="00A247FA" w:rsidP="00A247FA">
      <w:pPr>
        <w:pStyle w:val="ListParagraph"/>
        <w:ind w:hanging="862"/>
        <w:rPr>
          <w:rFonts w:ascii="Verdana" w:hAnsi="Verdana"/>
          <w:b/>
          <w:sz w:val="24"/>
          <w:szCs w:val="24"/>
        </w:rPr>
      </w:pPr>
      <w:r>
        <w:rPr>
          <w:rFonts w:ascii="Verdana" w:hAnsi="Verdana"/>
          <w:b/>
          <w:sz w:val="24"/>
          <w:szCs w:val="24"/>
        </w:rPr>
        <w:t>_______________________       _____________</w:t>
      </w:r>
    </w:p>
    <w:p w:rsidR="00A247FA" w:rsidRDefault="00A247FA" w:rsidP="00A247FA">
      <w:pPr>
        <w:pStyle w:val="ListParagraph"/>
        <w:ind w:hanging="862"/>
        <w:rPr>
          <w:rFonts w:ascii="Verdana" w:hAnsi="Verdana"/>
          <w:b/>
          <w:sz w:val="24"/>
          <w:szCs w:val="24"/>
        </w:rPr>
      </w:pPr>
    </w:p>
    <w:p w:rsidR="00A247FA" w:rsidRDefault="00A247FA" w:rsidP="00A247FA">
      <w:pPr>
        <w:pStyle w:val="ListParagraph"/>
        <w:ind w:hanging="862"/>
        <w:rPr>
          <w:rFonts w:ascii="Verdana" w:hAnsi="Verdana"/>
          <w:sz w:val="24"/>
          <w:szCs w:val="24"/>
        </w:rPr>
      </w:pPr>
      <w:r w:rsidRPr="00A247FA">
        <w:rPr>
          <w:rFonts w:ascii="Verdana" w:hAnsi="Verdana"/>
          <w:sz w:val="24"/>
          <w:szCs w:val="24"/>
        </w:rPr>
        <w:t>Sir,</w:t>
      </w:r>
    </w:p>
    <w:p w:rsidR="00A247FA" w:rsidRPr="00A247FA" w:rsidRDefault="00A247FA" w:rsidP="00A247FA">
      <w:pPr>
        <w:spacing w:after="0"/>
        <w:ind w:left="1418" w:hanging="1418"/>
        <w:jc w:val="both"/>
        <w:rPr>
          <w:rFonts w:ascii="Verdana" w:hAnsi="Verdana"/>
          <w:sz w:val="24"/>
          <w:szCs w:val="24"/>
        </w:rPr>
      </w:pPr>
      <w:r>
        <w:rPr>
          <w:rFonts w:ascii="Verdana" w:hAnsi="Verdana"/>
          <w:sz w:val="24"/>
          <w:szCs w:val="24"/>
        </w:rPr>
        <w:t xml:space="preserve">Subject: </w:t>
      </w:r>
      <w:r>
        <w:rPr>
          <w:rFonts w:ascii="Verdana" w:hAnsi="Verdana"/>
          <w:sz w:val="24"/>
          <w:szCs w:val="24"/>
        </w:rPr>
        <w:tab/>
        <w:t xml:space="preserve">Hiring of Consultancy’s Services for obtaining Forest Clearance as per Scope of Work on behalf of </w:t>
      </w:r>
      <w:r w:rsidRPr="00A247FA">
        <w:rPr>
          <w:rFonts w:ascii="Verdana" w:hAnsi="Verdana"/>
          <w:sz w:val="24"/>
          <w:szCs w:val="24"/>
        </w:rPr>
        <w:t xml:space="preserve">Director/Principal, Jawaharlal Nehru Government Engineering College, </w:t>
      </w:r>
      <w:proofErr w:type="spellStart"/>
      <w:r w:rsidRPr="00A247FA">
        <w:rPr>
          <w:rFonts w:ascii="Verdana" w:hAnsi="Verdana"/>
          <w:sz w:val="24"/>
          <w:szCs w:val="24"/>
        </w:rPr>
        <w:t>Sundernagar</w:t>
      </w:r>
      <w:proofErr w:type="spellEnd"/>
      <w:r w:rsidRPr="00A247FA">
        <w:rPr>
          <w:rFonts w:ascii="Verdana" w:hAnsi="Verdana"/>
          <w:sz w:val="24"/>
          <w:szCs w:val="24"/>
        </w:rPr>
        <w:t xml:space="preserve">, </w:t>
      </w:r>
      <w:proofErr w:type="spellStart"/>
      <w:proofErr w:type="gramStart"/>
      <w:r w:rsidRPr="00A247FA">
        <w:rPr>
          <w:rFonts w:ascii="Verdana" w:hAnsi="Verdana"/>
          <w:sz w:val="24"/>
          <w:szCs w:val="24"/>
        </w:rPr>
        <w:t>Mandi</w:t>
      </w:r>
      <w:proofErr w:type="spellEnd"/>
      <w:proofErr w:type="gramEnd"/>
      <w:r w:rsidRPr="00A247FA">
        <w:rPr>
          <w:rFonts w:ascii="Verdana" w:hAnsi="Verdana"/>
          <w:sz w:val="24"/>
          <w:szCs w:val="24"/>
        </w:rPr>
        <w:t xml:space="preserve"> (H.P.)</w:t>
      </w:r>
    </w:p>
    <w:p w:rsidR="00A247FA" w:rsidRDefault="00A247FA" w:rsidP="00A247FA">
      <w:pPr>
        <w:pStyle w:val="ListParagraph"/>
        <w:ind w:hanging="862"/>
        <w:rPr>
          <w:rFonts w:ascii="Verdana" w:hAnsi="Verdana"/>
          <w:sz w:val="24"/>
          <w:szCs w:val="24"/>
        </w:rPr>
      </w:pPr>
      <w:r>
        <w:rPr>
          <w:rFonts w:ascii="Verdana" w:hAnsi="Verdana"/>
          <w:sz w:val="24"/>
          <w:szCs w:val="24"/>
        </w:rPr>
        <w:tab/>
      </w:r>
      <w:r>
        <w:rPr>
          <w:rFonts w:ascii="Verdana" w:hAnsi="Verdana"/>
          <w:sz w:val="24"/>
          <w:szCs w:val="24"/>
        </w:rPr>
        <w:tab/>
      </w:r>
    </w:p>
    <w:p w:rsidR="00A247FA" w:rsidRDefault="00A247FA" w:rsidP="00A247FA">
      <w:pPr>
        <w:pStyle w:val="ListParagraph"/>
        <w:ind w:hanging="862"/>
        <w:rPr>
          <w:rFonts w:ascii="Verdana" w:hAnsi="Verdana"/>
          <w:sz w:val="24"/>
          <w:szCs w:val="24"/>
        </w:rPr>
      </w:pPr>
      <w:r>
        <w:rPr>
          <w:rFonts w:ascii="Verdana" w:hAnsi="Verdana"/>
          <w:sz w:val="24"/>
          <w:szCs w:val="24"/>
        </w:rPr>
        <w:t>_______________________________</w:t>
      </w:r>
    </w:p>
    <w:p w:rsidR="00A247FA" w:rsidRDefault="00A247FA" w:rsidP="00A247FA">
      <w:pPr>
        <w:pStyle w:val="ListParagraph"/>
        <w:ind w:hanging="862"/>
        <w:rPr>
          <w:rFonts w:ascii="Verdana" w:hAnsi="Verdana"/>
          <w:sz w:val="24"/>
          <w:szCs w:val="24"/>
        </w:rPr>
      </w:pPr>
      <w:r>
        <w:rPr>
          <w:rFonts w:ascii="Verdana" w:hAnsi="Verdana"/>
          <w:sz w:val="24"/>
          <w:szCs w:val="24"/>
        </w:rPr>
        <w:t>_______________________________</w:t>
      </w:r>
    </w:p>
    <w:p w:rsidR="003A4ADC" w:rsidRDefault="003A4ADC" w:rsidP="003A4ADC">
      <w:pPr>
        <w:pStyle w:val="ListParagraph"/>
        <w:ind w:hanging="862"/>
        <w:jc w:val="center"/>
        <w:rPr>
          <w:rFonts w:ascii="Verdana" w:hAnsi="Verdana"/>
          <w:b/>
          <w:sz w:val="24"/>
          <w:szCs w:val="24"/>
        </w:rPr>
      </w:pPr>
    </w:p>
    <w:p w:rsidR="00A247FA" w:rsidRPr="003A4ADC" w:rsidRDefault="00A247FA" w:rsidP="003A4ADC">
      <w:pPr>
        <w:pStyle w:val="ListParagraph"/>
        <w:ind w:hanging="862"/>
        <w:jc w:val="center"/>
        <w:rPr>
          <w:rFonts w:ascii="Verdana" w:hAnsi="Verdana"/>
          <w:b/>
          <w:sz w:val="24"/>
          <w:szCs w:val="24"/>
        </w:rPr>
      </w:pPr>
      <w:r w:rsidRPr="003A4ADC">
        <w:rPr>
          <w:rFonts w:ascii="Verdana" w:hAnsi="Verdana"/>
          <w:b/>
          <w:sz w:val="24"/>
          <w:szCs w:val="24"/>
        </w:rPr>
        <w:t>‘Regarding Price Proposal’</w:t>
      </w:r>
    </w:p>
    <w:p w:rsidR="00A247FA" w:rsidRDefault="00A247FA" w:rsidP="003A4ADC">
      <w:pPr>
        <w:pStyle w:val="ListParagraph"/>
        <w:ind w:left="-142"/>
        <w:jc w:val="both"/>
        <w:rPr>
          <w:rFonts w:ascii="Verdana" w:hAnsi="Verdana"/>
          <w:sz w:val="24"/>
          <w:szCs w:val="24"/>
        </w:rPr>
      </w:pPr>
      <w:r>
        <w:rPr>
          <w:rFonts w:ascii="Verdana" w:hAnsi="Verdana"/>
          <w:sz w:val="24"/>
          <w:szCs w:val="24"/>
        </w:rPr>
        <w:t>I/We_______________________ Consultant/Consultancy firm herewith enclose” Price Pro</w:t>
      </w:r>
      <w:r w:rsidR="003A4ADC">
        <w:rPr>
          <w:rFonts w:ascii="Verdana" w:hAnsi="Verdana"/>
          <w:sz w:val="24"/>
          <w:szCs w:val="24"/>
        </w:rPr>
        <w:t>p</w:t>
      </w:r>
      <w:r>
        <w:rPr>
          <w:rFonts w:ascii="Verdana" w:hAnsi="Verdana"/>
          <w:sz w:val="24"/>
          <w:szCs w:val="24"/>
        </w:rPr>
        <w:t>osal for selection of my/our firm/organization as Consultant as per details mentioned</w:t>
      </w:r>
      <w:r w:rsidR="003A4ADC">
        <w:rPr>
          <w:rFonts w:ascii="Verdana" w:hAnsi="Verdana"/>
          <w:sz w:val="24"/>
          <w:szCs w:val="24"/>
        </w:rPr>
        <w:t xml:space="preserve"> below</w:t>
      </w:r>
      <w:r>
        <w:rPr>
          <w:rFonts w:ascii="Verdana" w:hAnsi="Verdana"/>
          <w:sz w:val="24"/>
          <w:szCs w:val="24"/>
        </w:rPr>
        <w:t>.</w:t>
      </w:r>
    </w:p>
    <w:p w:rsidR="003A4ADC" w:rsidRDefault="003A4ADC" w:rsidP="003A4ADC">
      <w:pPr>
        <w:pStyle w:val="ListParagraph"/>
        <w:ind w:left="-142"/>
        <w:jc w:val="both"/>
        <w:rPr>
          <w:rFonts w:ascii="Verdana" w:hAnsi="Verdana"/>
          <w:sz w:val="24"/>
          <w:szCs w:val="24"/>
        </w:rPr>
      </w:pPr>
    </w:p>
    <w:p w:rsidR="003A4ADC" w:rsidRDefault="003A4ADC" w:rsidP="003A4ADC">
      <w:pPr>
        <w:pStyle w:val="ListParagraph"/>
        <w:ind w:left="-142"/>
        <w:jc w:val="both"/>
        <w:rPr>
          <w:rFonts w:ascii="Verdana" w:hAnsi="Verdana"/>
          <w:sz w:val="24"/>
          <w:szCs w:val="24"/>
        </w:rPr>
      </w:pPr>
    </w:p>
    <w:tbl>
      <w:tblPr>
        <w:tblStyle w:val="TableGrid"/>
        <w:tblW w:w="9984" w:type="dxa"/>
        <w:tblInd w:w="-142" w:type="dxa"/>
        <w:tblLook w:val="04A0"/>
      </w:tblPr>
      <w:tblGrid>
        <w:gridCol w:w="3462"/>
        <w:gridCol w:w="2600"/>
        <w:gridCol w:w="992"/>
        <w:gridCol w:w="2930"/>
      </w:tblGrid>
      <w:tr w:rsidR="003A4ADC" w:rsidTr="003A4ADC">
        <w:trPr>
          <w:trHeight w:val="608"/>
        </w:trPr>
        <w:tc>
          <w:tcPr>
            <w:tcW w:w="3462" w:type="dxa"/>
            <w:vAlign w:val="center"/>
          </w:tcPr>
          <w:p w:rsidR="003A4ADC" w:rsidRPr="003A4ADC" w:rsidRDefault="003A4ADC" w:rsidP="003A4ADC">
            <w:pPr>
              <w:pStyle w:val="ListParagraph"/>
              <w:ind w:left="0"/>
              <w:jc w:val="center"/>
              <w:rPr>
                <w:rFonts w:ascii="Verdana" w:hAnsi="Verdana"/>
                <w:b/>
                <w:sz w:val="24"/>
                <w:szCs w:val="24"/>
              </w:rPr>
            </w:pPr>
            <w:r w:rsidRPr="003A4ADC">
              <w:rPr>
                <w:rFonts w:ascii="Verdana" w:hAnsi="Verdana"/>
                <w:b/>
                <w:sz w:val="24"/>
                <w:szCs w:val="24"/>
              </w:rPr>
              <w:t>Description</w:t>
            </w:r>
          </w:p>
        </w:tc>
        <w:tc>
          <w:tcPr>
            <w:tcW w:w="2600" w:type="dxa"/>
            <w:vAlign w:val="center"/>
          </w:tcPr>
          <w:p w:rsidR="003A4ADC" w:rsidRPr="003A4ADC" w:rsidRDefault="003A4ADC" w:rsidP="003A4ADC">
            <w:pPr>
              <w:pStyle w:val="ListParagraph"/>
              <w:ind w:left="0"/>
              <w:jc w:val="center"/>
              <w:rPr>
                <w:rFonts w:ascii="Verdana" w:hAnsi="Verdana"/>
                <w:b/>
                <w:sz w:val="24"/>
                <w:szCs w:val="24"/>
              </w:rPr>
            </w:pPr>
            <w:r w:rsidRPr="003A4ADC">
              <w:rPr>
                <w:rFonts w:ascii="Verdana" w:hAnsi="Verdana"/>
                <w:b/>
                <w:sz w:val="24"/>
                <w:szCs w:val="24"/>
              </w:rPr>
              <w:t xml:space="preserve">Price Quoted per Hectare </w:t>
            </w:r>
            <w:r>
              <w:rPr>
                <w:rFonts w:ascii="Verdana" w:hAnsi="Verdana"/>
                <w:b/>
                <w:sz w:val="24"/>
                <w:szCs w:val="24"/>
              </w:rPr>
              <w:t>(</w:t>
            </w:r>
            <w:r w:rsidRPr="003A4ADC">
              <w:rPr>
                <w:rFonts w:ascii="Verdana" w:hAnsi="Verdana"/>
                <w:b/>
                <w:sz w:val="24"/>
                <w:szCs w:val="24"/>
              </w:rPr>
              <w:t>Rs.)</w:t>
            </w:r>
          </w:p>
        </w:tc>
        <w:tc>
          <w:tcPr>
            <w:tcW w:w="992" w:type="dxa"/>
            <w:vAlign w:val="center"/>
          </w:tcPr>
          <w:p w:rsidR="003A4ADC" w:rsidRPr="003A4ADC" w:rsidRDefault="003A4ADC" w:rsidP="003A4ADC">
            <w:pPr>
              <w:pStyle w:val="ListParagraph"/>
              <w:ind w:left="0"/>
              <w:jc w:val="center"/>
              <w:rPr>
                <w:rFonts w:ascii="Verdana" w:hAnsi="Verdana"/>
                <w:b/>
                <w:sz w:val="24"/>
                <w:szCs w:val="24"/>
              </w:rPr>
            </w:pPr>
            <w:r w:rsidRPr="003A4ADC">
              <w:rPr>
                <w:rFonts w:ascii="Verdana" w:hAnsi="Verdana"/>
                <w:b/>
                <w:sz w:val="24"/>
                <w:szCs w:val="24"/>
              </w:rPr>
              <w:t>GST</w:t>
            </w:r>
          </w:p>
        </w:tc>
        <w:tc>
          <w:tcPr>
            <w:tcW w:w="2930" w:type="dxa"/>
            <w:vAlign w:val="center"/>
          </w:tcPr>
          <w:p w:rsidR="003A4ADC" w:rsidRPr="003A4ADC" w:rsidRDefault="003A4ADC" w:rsidP="003A4ADC">
            <w:pPr>
              <w:pStyle w:val="ListParagraph"/>
              <w:ind w:left="0"/>
              <w:jc w:val="center"/>
              <w:rPr>
                <w:rFonts w:ascii="Verdana" w:hAnsi="Verdana"/>
                <w:b/>
                <w:sz w:val="24"/>
                <w:szCs w:val="24"/>
              </w:rPr>
            </w:pPr>
            <w:r w:rsidRPr="003A4ADC">
              <w:rPr>
                <w:rFonts w:ascii="Verdana" w:hAnsi="Verdana"/>
                <w:b/>
                <w:sz w:val="24"/>
                <w:szCs w:val="24"/>
              </w:rPr>
              <w:t>Total Price/Hectare</w:t>
            </w:r>
            <w:r>
              <w:rPr>
                <w:rFonts w:ascii="Verdana" w:hAnsi="Verdana"/>
                <w:b/>
                <w:sz w:val="24"/>
                <w:szCs w:val="24"/>
              </w:rPr>
              <w:t xml:space="preserve"> (Rs.)</w:t>
            </w:r>
          </w:p>
        </w:tc>
      </w:tr>
      <w:tr w:rsidR="003A4ADC" w:rsidTr="003A4ADC">
        <w:trPr>
          <w:trHeight w:val="2629"/>
        </w:trPr>
        <w:tc>
          <w:tcPr>
            <w:tcW w:w="3462" w:type="dxa"/>
          </w:tcPr>
          <w:p w:rsidR="003A4ADC" w:rsidRDefault="003A4ADC" w:rsidP="003A4ADC">
            <w:pPr>
              <w:pStyle w:val="ListParagraph"/>
              <w:ind w:left="0"/>
              <w:jc w:val="both"/>
              <w:rPr>
                <w:rFonts w:ascii="Verdana" w:hAnsi="Verdana"/>
                <w:sz w:val="24"/>
                <w:szCs w:val="24"/>
              </w:rPr>
            </w:pPr>
            <w:r>
              <w:rPr>
                <w:rFonts w:ascii="Verdana" w:hAnsi="Verdana"/>
                <w:sz w:val="24"/>
                <w:szCs w:val="24"/>
              </w:rPr>
              <w:t>To Prepare and submit diversion application as per “Forest Conservation Act 1980” by submitting necessary documents including digital map, etc. &amp; getting approval from MOEF &amp; CC, Govt. Of India.</w:t>
            </w:r>
          </w:p>
        </w:tc>
        <w:tc>
          <w:tcPr>
            <w:tcW w:w="2600" w:type="dxa"/>
          </w:tcPr>
          <w:p w:rsidR="003A4ADC" w:rsidRDefault="003A4ADC" w:rsidP="003A4ADC">
            <w:pPr>
              <w:pStyle w:val="ListParagraph"/>
              <w:ind w:left="0"/>
              <w:jc w:val="both"/>
              <w:rPr>
                <w:rFonts w:ascii="Verdana" w:hAnsi="Verdana"/>
                <w:sz w:val="24"/>
                <w:szCs w:val="24"/>
              </w:rPr>
            </w:pPr>
          </w:p>
        </w:tc>
        <w:tc>
          <w:tcPr>
            <w:tcW w:w="992" w:type="dxa"/>
          </w:tcPr>
          <w:p w:rsidR="003A4ADC" w:rsidRDefault="003A4ADC" w:rsidP="003A4ADC">
            <w:pPr>
              <w:pStyle w:val="ListParagraph"/>
              <w:ind w:left="0"/>
              <w:jc w:val="both"/>
              <w:rPr>
                <w:rFonts w:ascii="Verdana" w:hAnsi="Verdana"/>
                <w:sz w:val="24"/>
                <w:szCs w:val="24"/>
              </w:rPr>
            </w:pPr>
          </w:p>
        </w:tc>
        <w:tc>
          <w:tcPr>
            <w:tcW w:w="2930" w:type="dxa"/>
          </w:tcPr>
          <w:p w:rsidR="003A4ADC" w:rsidRDefault="003A4ADC" w:rsidP="003A4ADC">
            <w:pPr>
              <w:pStyle w:val="ListParagraph"/>
              <w:ind w:left="0"/>
              <w:jc w:val="both"/>
              <w:rPr>
                <w:rFonts w:ascii="Verdana" w:hAnsi="Verdana"/>
                <w:sz w:val="24"/>
                <w:szCs w:val="24"/>
              </w:rPr>
            </w:pPr>
          </w:p>
        </w:tc>
      </w:tr>
    </w:tbl>
    <w:p w:rsidR="003A4ADC" w:rsidRDefault="003A4ADC" w:rsidP="003A4ADC">
      <w:pPr>
        <w:pStyle w:val="ListParagraph"/>
        <w:ind w:left="4898" w:firstLine="862"/>
        <w:jc w:val="both"/>
        <w:rPr>
          <w:rFonts w:ascii="Verdana" w:hAnsi="Verdana"/>
          <w:sz w:val="24"/>
          <w:szCs w:val="24"/>
        </w:rPr>
      </w:pPr>
    </w:p>
    <w:p w:rsidR="003A4ADC" w:rsidRDefault="003A4ADC" w:rsidP="003A4ADC">
      <w:pPr>
        <w:pStyle w:val="ListParagraph"/>
        <w:ind w:left="4898" w:firstLine="862"/>
        <w:jc w:val="both"/>
        <w:rPr>
          <w:rFonts w:ascii="Verdana" w:hAnsi="Verdana"/>
          <w:sz w:val="24"/>
          <w:szCs w:val="24"/>
        </w:rPr>
      </w:pPr>
    </w:p>
    <w:p w:rsidR="003A4ADC" w:rsidRDefault="003A4ADC" w:rsidP="003A4ADC">
      <w:pPr>
        <w:pStyle w:val="ListParagraph"/>
        <w:ind w:left="4898" w:firstLine="862"/>
        <w:jc w:val="both"/>
        <w:rPr>
          <w:rFonts w:ascii="Verdana" w:hAnsi="Verdana"/>
          <w:sz w:val="24"/>
          <w:szCs w:val="24"/>
        </w:rPr>
      </w:pPr>
    </w:p>
    <w:p w:rsidR="003A4ADC" w:rsidRDefault="003A4ADC" w:rsidP="003A4ADC">
      <w:pPr>
        <w:pStyle w:val="ListParagraph"/>
        <w:ind w:left="4898" w:firstLine="862"/>
        <w:jc w:val="both"/>
        <w:rPr>
          <w:rFonts w:ascii="Verdana" w:hAnsi="Verdana"/>
          <w:sz w:val="24"/>
          <w:szCs w:val="24"/>
        </w:rPr>
      </w:pPr>
      <w:r>
        <w:rPr>
          <w:rFonts w:ascii="Verdana" w:hAnsi="Verdana"/>
          <w:sz w:val="24"/>
          <w:szCs w:val="24"/>
        </w:rPr>
        <w:t>Yours faithfully,</w:t>
      </w:r>
    </w:p>
    <w:p w:rsidR="003A4ADC" w:rsidRDefault="003A4ADC" w:rsidP="003A4ADC">
      <w:pPr>
        <w:pStyle w:val="ListParagraph"/>
        <w:ind w:left="-142"/>
        <w:jc w:val="both"/>
        <w:rPr>
          <w:rFonts w:ascii="Verdana" w:hAnsi="Verdana"/>
          <w:sz w:val="24"/>
          <w:szCs w:val="24"/>
        </w:rPr>
      </w:pPr>
      <w:r>
        <w:rPr>
          <w:rFonts w:ascii="Verdana" w:hAnsi="Verdana"/>
          <w:sz w:val="24"/>
          <w:szCs w:val="24"/>
        </w:rPr>
        <w:t xml:space="preserve">                                                     Full Name</w:t>
      </w:r>
      <w:proofErr w:type="gramStart"/>
      <w:r>
        <w:rPr>
          <w:rFonts w:ascii="Verdana" w:hAnsi="Verdana"/>
          <w:sz w:val="24"/>
          <w:szCs w:val="24"/>
        </w:rPr>
        <w:t>:_</w:t>
      </w:r>
      <w:proofErr w:type="gramEnd"/>
      <w:r>
        <w:rPr>
          <w:rFonts w:ascii="Verdana" w:hAnsi="Verdana"/>
          <w:sz w:val="24"/>
          <w:szCs w:val="24"/>
        </w:rPr>
        <w:t>_________________</w:t>
      </w:r>
    </w:p>
    <w:p w:rsidR="003A4ADC" w:rsidRDefault="003A4ADC" w:rsidP="003A4ADC">
      <w:pPr>
        <w:pStyle w:val="ListParagraph"/>
        <w:ind w:left="-142"/>
        <w:jc w:val="both"/>
        <w:rPr>
          <w:rFonts w:ascii="Verdana" w:hAnsi="Verdana"/>
          <w:sz w:val="24"/>
          <w:szCs w:val="24"/>
        </w:rPr>
      </w:pPr>
      <w:r>
        <w:rPr>
          <w:rFonts w:ascii="Verdana" w:hAnsi="Verdana"/>
          <w:sz w:val="24"/>
          <w:szCs w:val="24"/>
        </w:rPr>
        <w:t xml:space="preserve">                                                      Designation</w:t>
      </w:r>
      <w:proofErr w:type="gramStart"/>
      <w:r>
        <w:rPr>
          <w:rFonts w:ascii="Verdana" w:hAnsi="Verdana"/>
          <w:sz w:val="24"/>
          <w:szCs w:val="24"/>
        </w:rPr>
        <w:t>:_</w:t>
      </w:r>
      <w:proofErr w:type="gramEnd"/>
      <w:r>
        <w:rPr>
          <w:rFonts w:ascii="Verdana" w:hAnsi="Verdana"/>
          <w:sz w:val="24"/>
          <w:szCs w:val="24"/>
        </w:rPr>
        <w:t>__________________</w:t>
      </w:r>
    </w:p>
    <w:p w:rsidR="003A4ADC" w:rsidRDefault="003A4ADC" w:rsidP="003A4ADC">
      <w:pPr>
        <w:pStyle w:val="ListParagraph"/>
        <w:ind w:left="-142"/>
        <w:jc w:val="both"/>
        <w:rPr>
          <w:rFonts w:ascii="Verdana" w:hAnsi="Verdana"/>
          <w:sz w:val="24"/>
          <w:szCs w:val="24"/>
        </w:rPr>
      </w:pPr>
      <w:r>
        <w:rPr>
          <w:rFonts w:ascii="Verdana" w:hAnsi="Verdana"/>
          <w:sz w:val="24"/>
          <w:szCs w:val="24"/>
        </w:rPr>
        <w:t xml:space="preserve">                                                      Address</w:t>
      </w:r>
      <w:proofErr w:type="gramStart"/>
      <w:r>
        <w:rPr>
          <w:rFonts w:ascii="Verdana" w:hAnsi="Verdana"/>
          <w:sz w:val="24"/>
          <w:szCs w:val="24"/>
        </w:rPr>
        <w:t>:_</w:t>
      </w:r>
      <w:proofErr w:type="gramEnd"/>
      <w:r>
        <w:rPr>
          <w:rFonts w:ascii="Verdana" w:hAnsi="Verdana"/>
          <w:sz w:val="24"/>
          <w:szCs w:val="24"/>
        </w:rPr>
        <w:t>_____________________</w:t>
      </w:r>
    </w:p>
    <w:p w:rsidR="003A4ADC" w:rsidRDefault="003A4ADC" w:rsidP="003A4ADC">
      <w:pPr>
        <w:pStyle w:val="ListParagraph"/>
        <w:ind w:left="-142"/>
        <w:jc w:val="both"/>
        <w:rPr>
          <w:rFonts w:ascii="Verdana" w:hAnsi="Verdana"/>
          <w:sz w:val="24"/>
          <w:szCs w:val="24"/>
        </w:rPr>
      </w:pPr>
      <w:r>
        <w:rPr>
          <w:rFonts w:ascii="Verdana" w:hAnsi="Verdana"/>
          <w:sz w:val="24"/>
          <w:szCs w:val="24"/>
        </w:rPr>
        <w:t xml:space="preserve">                                                                    (Authorized Representative)</w:t>
      </w:r>
    </w:p>
    <w:p w:rsidR="003A4ADC" w:rsidRPr="00A247FA" w:rsidRDefault="003A4ADC" w:rsidP="003A4ADC">
      <w:pPr>
        <w:pStyle w:val="ListParagraph"/>
        <w:ind w:left="-142"/>
        <w:jc w:val="both"/>
        <w:rPr>
          <w:rFonts w:ascii="Verdana" w:hAnsi="Verdana"/>
          <w:sz w:val="24"/>
          <w:szCs w:val="24"/>
        </w:rPr>
      </w:pPr>
    </w:p>
    <w:sectPr w:rsidR="003A4ADC" w:rsidRPr="00A247FA" w:rsidSect="001A6EFD">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735" w:rsidRDefault="00A60735" w:rsidP="00A9628E">
      <w:pPr>
        <w:spacing w:after="0" w:line="240" w:lineRule="auto"/>
      </w:pPr>
      <w:r>
        <w:separator/>
      </w:r>
    </w:p>
  </w:endnote>
  <w:endnote w:type="continuationSeparator" w:id="0">
    <w:p w:rsidR="00A60735" w:rsidRDefault="00A60735" w:rsidP="00A962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735" w:rsidRDefault="00A60735" w:rsidP="00A9628E">
      <w:pPr>
        <w:spacing w:after="0" w:line="240" w:lineRule="auto"/>
      </w:pPr>
      <w:r>
        <w:separator/>
      </w:r>
    </w:p>
  </w:footnote>
  <w:footnote w:type="continuationSeparator" w:id="0">
    <w:p w:rsidR="00A60735" w:rsidRDefault="00A60735" w:rsidP="00A962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7AE8"/>
    <w:multiLevelType w:val="hybridMultilevel"/>
    <w:tmpl w:val="1F4609F4"/>
    <w:lvl w:ilvl="0" w:tplc="35CE789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CD74893"/>
    <w:multiLevelType w:val="multilevel"/>
    <w:tmpl w:val="F4305B8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nsid w:val="29F83B04"/>
    <w:multiLevelType w:val="hybridMultilevel"/>
    <w:tmpl w:val="739213C0"/>
    <w:lvl w:ilvl="0" w:tplc="2AA2D770">
      <w:start w:val="2"/>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90B3A95"/>
    <w:multiLevelType w:val="hybridMultilevel"/>
    <w:tmpl w:val="A65E12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70B50CA"/>
    <w:multiLevelType w:val="hybridMultilevel"/>
    <w:tmpl w:val="53F2C8C4"/>
    <w:lvl w:ilvl="0" w:tplc="53D81A6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01CC9"/>
    <w:rsid w:val="00013498"/>
    <w:rsid w:val="0001419C"/>
    <w:rsid w:val="00086820"/>
    <w:rsid w:val="000C3941"/>
    <w:rsid w:val="001A48E1"/>
    <w:rsid w:val="001A6EFD"/>
    <w:rsid w:val="001C597B"/>
    <w:rsid w:val="002241BB"/>
    <w:rsid w:val="0023041C"/>
    <w:rsid w:val="00252F84"/>
    <w:rsid w:val="002B4EB7"/>
    <w:rsid w:val="002D0B5D"/>
    <w:rsid w:val="0030525C"/>
    <w:rsid w:val="003373E1"/>
    <w:rsid w:val="00375A6E"/>
    <w:rsid w:val="003A4ADC"/>
    <w:rsid w:val="003B75C6"/>
    <w:rsid w:val="003F2E4B"/>
    <w:rsid w:val="00416676"/>
    <w:rsid w:val="00431CA2"/>
    <w:rsid w:val="00467B78"/>
    <w:rsid w:val="00473CB9"/>
    <w:rsid w:val="004C7DD6"/>
    <w:rsid w:val="004F7E0E"/>
    <w:rsid w:val="005A5EDC"/>
    <w:rsid w:val="005C29C8"/>
    <w:rsid w:val="005D797A"/>
    <w:rsid w:val="005E06D2"/>
    <w:rsid w:val="005F1DC8"/>
    <w:rsid w:val="00615443"/>
    <w:rsid w:val="006938B0"/>
    <w:rsid w:val="006D2223"/>
    <w:rsid w:val="006E35C4"/>
    <w:rsid w:val="00701CC9"/>
    <w:rsid w:val="00762901"/>
    <w:rsid w:val="00801093"/>
    <w:rsid w:val="00856727"/>
    <w:rsid w:val="00870037"/>
    <w:rsid w:val="008A6669"/>
    <w:rsid w:val="00920795"/>
    <w:rsid w:val="00935A60"/>
    <w:rsid w:val="009A7888"/>
    <w:rsid w:val="009D1B6F"/>
    <w:rsid w:val="00A247FA"/>
    <w:rsid w:val="00A347BF"/>
    <w:rsid w:val="00A53B5E"/>
    <w:rsid w:val="00A60735"/>
    <w:rsid w:val="00A65F7C"/>
    <w:rsid w:val="00A9628E"/>
    <w:rsid w:val="00AC727D"/>
    <w:rsid w:val="00AF3D1E"/>
    <w:rsid w:val="00B059E4"/>
    <w:rsid w:val="00B23A02"/>
    <w:rsid w:val="00B56CD5"/>
    <w:rsid w:val="00B8547D"/>
    <w:rsid w:val="00B90FDE"/>
    <w:rsid w:val="00BA1B94"/>
    <w:rsid w:val="00C40313"/>
    <w:rsid w:val="00C66831"/>
    <w:rsid w:val="00C74A6B"/>
    <w:rsid w:val="00CC6309"/>
    <w:rsid w:val="00D350B5"/>
    <w:rsid w:val="00D75CB6"/>
    <w:rsid w:val="00DE02BF"/>
    <w:rsid w:val="00E13981"/>
    <w:rsid w:val="00E56986"/>
    <w:rsid w:val="00F01F02"/>
    <w:rsid w:val="00F143A2"/>
    <w:rsid w:val="00F456C4"/>
    <w:rsid w:val="00FA7E78"/>
    <w:rsid w:val="00FE4E5D"/>
    <w:rsid w:val="00FE753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E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CA2"/>
    <w:pPr>
      <w:ind w:left="720"/>
      <w:contextualSpacing/>
    </w:pPr>
  </w:style>
  <w:style w:type="table" w:styleId="TableGrid">
    <w:name w:val="Table Grid"/>
    <w:basedOn w:val="TableNormal"/>
    <w:uiPriority w:val="59"/>
    <w:rsid w:val="00FE4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6CD5"/>
    <w:rPr>
      <w:color w:val="0000FF" w:themeColor="hyperlink"/>
      <w:u w:val="single"/>
    </w:rPr>
  </w:style>
  <w:style w:type="paragraph" w:styleId="Header">
    <w:name w:val="header"/>
    <w:basedOn w:val="Normal"/>
    <w:link w:val="HeaderChar"/>
    <w:uiPriority w:val="99"/>
    <w:semiHidden/>
    <w:unhideWhenUsed/>
    <w:rsid w:val="00A9628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628E"/>
  </w:style>
  <w:style w:type="paragraph" w:styleId="Footer">
    <w:name w:val="footer"/>
    <w:basedOn w:val="Normal"/>
    <w:link w:val="FooterChar"/>
    <w:uiPriority w:val="99"/>
    <w:semiHidden/>
    <w:unhideWhenUsed/>
    <w:rsid w:val="00A9628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628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gechp@yahoo.co.i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3173</TotalTime>
  <Pages>1</Pages>
  <Words>2017</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37</cp:revision>
  <cp:lastPrinted>2020-12-16T07:35:00Z</cp:lastPrinted>
  <dcterms:created xsi:type="dcterms:W3CDTF">2020-08-17T08:47:00Z</dcterms:created>
  <dcterms:modified xsi:type="dcterms:W3CDTF">2020-12-22T06:34:00Z</dcterms:modified>
</cp:coreProperties>
</file>